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9276" w14:textId="77777777" w:rsidR="003A0F4C" w:rsidRPr="00A43930" w:rsidRDefault="003A0F4C">
      <w:pPr>
        <w:spacing w:line="240" w:lineRule="auto"/>
        <w:rPr>
          <w:rFonts w:ascii="Calibri" w:eastAsia="Calibri" w:hAnsi="Calibri" w:cs="Calibri"/>
          <w:b/>
        </w:rPr>
      </w:pPr>
    </w:p>
    <w:p w14:paraId="1293A173" w14:textId="77777777" w:rsidR="005C19CA" w:rsidRPr="00A43930" w:rsidRDefault="005C19CA" w:rsidP="000910CF">
      <w:pPr>
        <w:spacing w:line="240" w:lineRule="auto"/>
        <w:rPr>
          <w:rFonts w:ascii="Calibri" w:eastAsia="Calibri" w:hAnsi="Calibri" w:cs="Calibri"/>
          <w:b/>
        </w:rPr>
      </w:pPr>
    </w:p>
    <w:p w14:paraId="7358FBEC" w14:textId="77777777" w:rsidR="000910CF" w:rsidRPr="00A43930" w:rsidRDefault="000910CF" w:rsidP="000910CF">
      <w:pPr>
        <w:spacing w:line="240" w:lineRule="auto"/>
        <w:rPr>
          <w:rFonts w:ascii="Calibri" w:eastAsia="Calibri" w:hAnsi="Calibri" w:cs="Calibri"/>
          <w:b/>
          <w:bCs/>
        </w:rPr>
      </w:pPr>
    </w:p>
    <w:p w14:paraId="5EE6BE8D" w14:textId="6F1F8340" w:rsidR="60F6D88E" w:rsidRPr="00A43930" w:rsidRDefault="60F6D88E" w:rsidP="60F6D88E">
      <w:pPr>
        <w:spacing w:line="240" w:lineRule="auto"/>
        <w:jc w:val="center"/>
        <w:rPr>
          <w:rFonts w:ascii="Calibri" w:eastAsia="Calibri" w:hAnsi="Calibri" w:cs="Calibri"/>
          <w:b/>
          <w:bCs/>
          <w:color w:val="FF0000"/>
        </w:rPr>
      </w:pPr>
    </w:p>
    <w:p w14:paraId="09AC943E" w14:textId="7E37AAC5" w:rsidR="3E3FB232" w:rsidRPr="006961BD" w:rsidRDefault="3E3FB232" w:rsidP="40E4A880">
      <w:pPr>
        <w:spacing w:line="240" w:lineRule="auto"/>
        <w:jc w:val="center"/>
        <w:rPr>
          <w:rFonts w:ascii="Calibri" w:eastAsia="Calibri" w:hAnsi="Calibri" w:cs="Calibri"/>
          <w:b/>
          <w:bCs/>
        </w:rPr>
      </w:pPr>
      <w:r w:rsidRPr="006961BD">
        <w:rPr>
          <w:rFonts w:ascii="Calibri" w:eastAsia="Calibri" w:hAnsi="Calibri" w:cs="Calibri"/>
          <w:b/>
          <w:bCs/>
        </w:rPr>
        <w:t xml:space="preserve">THE </w:t>
      </w:r>
      <w:r w:rsidR="00432810" w:rsidRPr="006961BD">
        <w:rPr>
          <w:rFonts w:ascii="Calibri" w:eastAsia="Calibri" w:hAnsi="Calibri" w:cs="Calibri"/>
          <w:b/>
          <w:bCs/>
        </w:rPr>
        <w:t>SIXTH</w:t>
      </w:r>
      <w:r w:rsidRPr="006961BD">
        <w:rPr>
          <w:rFonts w:ascii="Calibri" w:eastAsia="Calibri" w:hAnsi="Calibri" w:cs="Calibri"/>
          <w:b/>
          <w:bCs/>
        </w:rPr>
        <w:t xml:space="preserve"> EDITION OF THE </w:t>
      </w:r>
      <w:proofErr w:type="gramStart"/>
      <w:r w:rsidRPr="006961BD">
        <w:rPr>
          <w:rFonts w:ascii="Calibri" w:eastAsia="Calibri" w:hAnsi="Calibri" w:cs="Calibri"/>
          <w:b/>
          <w:bCs/>
        </w:rPr>
        <w:t>S.PELLEGRINO</w:t>
      </w:r>
      <w:proofErr w:type="gramEnd"/>
      <w:r w:rsidRPr="006961BD">
        <w:rPr>
          <w:rFonts w:ascii="Calibri" w:eastAsia="Calibri" w:hAnsi="Calibri" w:cs="Calibri"/>
          <w:b/>
          <w:bCs/>
        </w:rPr>
        <w:t xml:space="preserve"> YOUNG CHEF ACADEMY COMPETITION OPENS ITS DOORS TO THE</w:t>
      </w:r>
      <w:r w:rsidR="002404CD" w:rsidRPr="006961BD">
        <w:rPr>
          <w:rFonts w:ascii="Calibri" w:eastAsia="Calibri" w:hAnsi="Calibri" w:cs="Calibri"/>
          <w:b/>
          <w:bCs/>
        </w:rPr>
        <w:t xml:space="preserve"> WORLD’S</w:t>
      </w:r>
      <w:r w:rsidRPr="006961BD">
        <w:rPr>
          <w:rFonts w:ascii="Calibri" w:eastAsia="Calibri" w:hAnsi="Calibri" w:cs="Calibri"/>
          <w:b/>
          <w:bCs/>
        </w:rPr>
        <w:t xml:space="preserve"> MOST TALENTED CHEFS</w:t>
      </w:r>
      <w:r w:rsidR="00432810" w:rsidRPr="006961BD">
        <w:rPr>
          <w:rFonts w:ascii="Calibri" w:eastAsia="Calibri" w:hAnsi="Calibri" w:cs="Calibri"/>
          <w:b/>
          <w:bCs/>
        </w:rPr>
        <w:t xml:space="preserve"> UNDER 30</w:t>
      </w:r>
      <w:r w:rsidRPr="006961BD">
        <w:rPr>
          <w:rFonts w:ascii="Calibri" w:eastAsia="Calibri" w:hAnsi="Calibri" w:cs="Calibri"/>
          <w:b/>
          <w:bCs/>
        </w:rPr>
        <w:t xml:space="preserve"> </w:t>
      </w:r>
    </w:p>
    <w:p w14:paraId="6EF42EB8" w14:textId="4B27C9E1" w:rsidR="60F6D88E" w:rsidRPr="00A43930" w:rsidRDefault="60F6D88E" w:rsidP="60F6D88E">
      <w:pPr>
        <w:spacing w:line="240" w:lineRule="auto"/>
        <w:jc w:val="center"/>
        <w:rPr>
          <w:rFonts w:ascii="system-ui" w:eastAsia="system-ui" w:hAnsi="system-ui" w:cs="system-ui"/>
          <w:color w:val="050505"/>
        </w:rPr>
      </w:pPr>
    </w:p>
    <w:p w14:paraId="321A5CD1" w14:textId="66AADEE1" w:rsidR="000910CF" w:rsidRPr="00A43930" w:rsidRDefault="007757E9">
      <w:pPr>
        <w:shd w:val="clear" w:color="auto" w:fill="FFFFFF"/>
        <w:spacing w:line="240" w:lineRule="auto"/>
        <w:jc w:val="center"/>
        <w:rPr>
          <w:rFonts w:ascii="Calibri" w:eastAsia="Calibri" w:hAnsi="Calibri" w:cs="Calibri"/>
          <w:i/>
        </w:rPr>
      </w:pPr>
      <w:proofErr w:type="gramStart"/>
      <w:r w:rsidRPr="00A43930">
        <w:rPr>
          <w:rFonts w:ascii="Calibri" w:eastAsia="Calibri" w:hAnsi="Calibri" w:cs="Calibri"/>
          <w:i/>
        </w:rPr>
        <w:t>S.Pellegrino</w:t>
      </w:r>
      <w:proofErr w:type="gramEnd"/>
      <w:r w:rsidRPr="00A43930">
        <w:rPr>
          <w:rFonts w:ascii="Calibri" w:eastAsia="Calibri" w:hAnsi="Calibri" w:cs="Calibri"/>
          <w:i/>
        </w:rPr>
        <w:t xml:space="preserve"> Young Chef Academy Competition 2024</w:t>
      </w:r>
      <w:r w:rsidR="00432810" w:rsidRPr="00A43930">
        <w:rPr>
          <w:rFonts w:ascii="Calibri" w:eastAsia="Calibri" w:hAnsi="Calibri" w:cs="Calibri"/>
          <w:i/>
        </w:rPr>
        <w:t>-</w:t>
      </w:r>
      <w:r w:rsidRPr="00A43930">
        <w:rPr>
          <w:rFonts w:ascii="Calibri" w:eastAsia="Calibri" w:hAnsi="Calibri" w:cs="Calibri"/>
          <w:i/>
          <w:highlight w:val="white"/>
        </w:rPr>
        <w:t>25</w:t>
      </w:r>
      <w:r w:rsidRPr="00A43930">
        <w:rPr>
          <w:rFonts w:ascii="Calibri" w:eastAsia="Calibri" w:hAnsi="Calibri" w:cs="Calibri"/>
          <w:i/>
        </w:rPr>
        <w:t xml:space="preserve"> will turn the spotlight on the best culinary talents who hold the future of </w:t>
      </w:r>
      <w:r w:rsidR="00432810" w:rsidRPr="00A43930">
        <w:rPr>
          <w:rFonts w:ascii="Calibri" w:eastAsia="Calibri" w:hAnsi="Calibri" w:cs="Calibri"/>
          <w:i/>
        </w:rPr>
        <w:t>gastronomy</w:t>
      </w:r>
      <w:r w:rsidRPr="00A43930">
        <w:rPr>
          <w:rFonts w:ascii="Calibri" w:eastAsia="Calibri" w:hAnsi="Calibri" w:cs="Calibri"/>
          <w:i/>
        </w:rPr>
        <w:t xml:space="preserve"> in their hands: </w:t>
      </w:r>
    </w:p>
    <w:p w14:paraId="2E25CBB2" w14:textId="6E873BD8" w:rsidR="003A0F4C" w:rsidRPr="00A43930" w:rsidRDefault="00432810" w:rsidP="000910CF">
      <w:pPr>
        <w:shd w:val="clear" w:color="auto" w:fill="FFFFFF"/>
        <w:spacing w:line="240" w:lineRule="auto"/>
        <w:jc w:val="center"/>
        <w:rPr>
          <w:rFonts w:ascii="Calibri" w:eastAsia="Calibri" w:hAnsi="Calibri" w:cs="Calibri"/>
          <w:i/>
          <w:highlight w:val="white"/>
        </w:rPr>
      </w:pPr>
      <w:r w:rsidRPr="00A43930">
        <w:rPr>
          <w:rFonts w:ascii="Calibri" w:eastAsia="Calibri" w:hAnsi="Calibri" w:cs="Calibri"/>
          <w:i/>
        </w:rPr>
        <w:t>a</w:t>
      </w:r>
      <w:r w:rsidR="007757E9" w:rsidRPr="00A43930">
        <w:rPr>
          <w:rFonts w:ascii="Calibri" w:eastAsia="Calibri" w:hAnsi="Calibri" w:cs="Calibri"/>
          <w:i/>
        </w:rPr>
        <w:t>pplications</w:t>
      </w:r>
      <w:r w:rsidRPr="00A43930">
        <w:rPr>
          <w:rFonts w:ascii="Calibri" w:eastAsia="Calibri" w:hAnsi="Calibri" w:cs="Calibri"/>
          <w:i/>
          <w:highlight w:val="white"/>
        </w:rPr>
        <w:t xml:space="preserve"> </w:t>
      </w:r>
      <w:r w:rsidR="007757E9" w:rsidRPr="00A43930">
        <w:rPr>
          <w:rFonts w:ascii="Calibri" w:eastAsia="Calibri" w:hAnsi="Calibri" w:cs="Calibri"/>
          <w:i/>
          <w:highlight w:val="white"/>
        </w:rPr>
        <w:t xml:space="preserve">open </w:t>
      </w:r>
      <w:r w:rsidR="008E415F">
        <w:rPr>
          <w:rFonts w:ascii="Calibri" w:eastAsia="Calibri" w:hAnsi="Calibri" w:cs="Calibri"/>
          <w:i/>
        </w:rPr>
        <w:t>21</w:t>
      </w:r>
      <w:r w:rsidR="007757E9" w:rsidRPr="00A43930">
        <w:rPr>
          <w:rFonts w:ascii="Calibri" w:eastAsia="Calibri" w:hAnsi="Calibri" w:cs="Calibri"/>
          <w:i/>
        </w:rPr>
        <w:t xml:space="preserve"> </w:t>
      </w:r>
      <w:proofErr w:type="gramStart"/>
      <w:r w:rsidR="007757E9" w:rsidRPr="00A43930">
        <w:rPr>
          <w:rFonts w:ascii="Calibri" w:eastAsia="Calibri" w:hAnsi="Calibri" w:cs="Calibri"/>
          <w:i/>
        </w:rPr>
        <w:t>February</w:t>
      </w:r>
      <w:proofErr w:type="gramEnd"/>
    </w:p>
    <w:p w14:paraId="7B042AE6" w14:textId="77777777" w:rsidR="003A0F4C" w:rsidRPr="00A43930" w:rsidRDefault="007757E9">
      <w:pPr>
        <w:shd w:val="clear" w:color="auto" w:fill="FFFFFF"/>
        <w:spacing w:line="240" w:lineRule="auto"/>
        <w:jc w:val="center"/>
        <w:rPr>
          <w:rFonts w:ascii="Calibri" w:eastAsia="Calibri" w:hAnsi="Calibri" w:cs="Calibri"/>
        </w:rPr>
      </w:pPr>
      <w:r w:rsidRPr="00A43930">
        <w:rPr>
          <w:rFonts w:ascii="Calibri" w:eastAsia="Calibri" w:hAnsi="Calibri" w:cs="Calibri"/>
          <w:i/>
        </w:rPr>
        <w:t xml:space="preserve"> </w:t>
      </w:r>
    </w:p>
    <w:p w14:paraId="69EEC572" w14:textId="77AFB3C5" w:rsidR="003A0F4C" w:rsidRPr="00A43930" w:rsidRDefault="007757E9" w:rsidP="30CCC252">
      <w:pPr>
        <w:shd w:val="clear" w:color="auto" w:fill="FFFFFF" w:themeFill="background1"/>
        <w:spacing w:line="240" w:lineRule="auto"/>
        <w:jc w:val="both"/>
        <w:rPr>
          <w:rFonts w:ascii="Calibri" w:eastAsia="Calibri" w:hAnsi="Calibri" w:cs="Calibri"/>
          <w:color w:val="000000" w:themeColor="text1"/>
        </w:rPr>
      </w:pPr>
      <w:r w:rsidRPr="40E4A880">
        <w:rPr>
          <w:rFonts w:ascii="Calibri" w:eastAsia="Calibri" w:hAnsi="Calibri" w:cs="Calibri"/>
          <w:b/>
          <w:bCs/>
          <w:i/>
          <w:iCs/>
          <w:highlight w:val="white"/>
        </w:rPr>
        <w:t>Milan,</w:t>
      </w:r>
      <w:r w:rsidR="5AAE0768" w:rsidRPr="40E4A880">
        <w:rPr>
          <w:rFonts w:ascii="Calibri" w:eastAsia="Calibri" w:hAnsi="Calibri" w:cs="Calibri"/>
          <w:b/>
          <w:bCs/>
          <w:i/>
          <w:iCs/>
          <w:highlight w:val="white"/>
        </w:rPr>
        <w:t xml:space="preserve"> </w:t>
      </w:r>
      <w:r w:rsidR="008E415F">
        <w:rPr>
          <w:rFonts w:ascii="Calibri" w:eastAsia="Calibri" w:hAnsi="Calibri" w:cs="Calibri"/>
          <w:b/>
          <w:bCs/>
          <w:i/>
          <w:iCs/>
          <w:highlight w:val="white"/>
        </w:rPr>
        <w:t>21</w:t>
      </w:r>
      <w:r w:rsidR="00EE7BD4">
        <w:rPr>
          <w:rFonts w:ascii="Calibri" w:eastAsia="Calibri" w:hAnsi="Calibri" w:cs="Calibri"/>
          <w:b/>
          <w:bCs/>
          <w:i/>
          <w:iCs/>
          <w:highlight w:val="white"/>
        </w:rPr>
        <w:t>st</w:t>
      </w:r>
      <w:r w:rsidRPr="40E4A880">
        <w:rPr>
          <w:rFonts w:ascii="Calibri" w:eastAsia="Calibri" w:hAnsi="Calibri" w:cs="Calibri"/>
          <w:b/>
          <w:bCs/>
          <w:i/>
          <w:iCs/>
          <w:highlight w:val="white"/>
        </w:rPr>
        <w:t xml:space="preserve"> </w:t>
      </w:r>
      <w:r w:rsidR="58060AE5" w:rsidRPr="40E4A880">
        <w:rPr>
          <w:rFonts w:ascii="Calibri" w:eastAsia="Calibri" w:hAnsi="Calibri" w:cs="Calibri"/>
          <w:b/>
          <w:bCs/>
          <w:i/>
          <w:iCs/>
          <w:highlight w:val="white"/>
        </w:rPr>
        <w:t>February</w:t>
      </w:r>
      <w:r w:rsidRPr="40E4A880">
        <w:rPr>
          <w:rFonts w:ascii="Calibri" w:eastAsia="Calibri" w:hAnsi="Calibri" w:cs="Calibri"/>
          <w:b/>
          <w:bCs/>
          <w:i/>
          <w:iCs/>
          <w:highlight w:val="white"/>
        </w:rPr>
        <w:t xml:space="preserve"> 2024</w:t>
      </w:r>
      <w:r w:rsidRPr="40E4A880">
        <w:rPr>
          <w:rFonts w:ascii="Calibri" w:eastAsia="Calibri" w:hAnsi="Calibri" w:cs="Calibri"/>
          <w:b/>
          <w:bCs/>
          <w:highlight w:val="white"/>
        </w:rPr>
        <w:t xml:space="preserve"> –</w:t>
      </w:r>
      <w:r w:rsidRPr="40E4A880">
        <w:rPr>
          <w:rFonts w:ascii="Calibri" w:eastAsia="Calibri" w:hAnsi="Calibri" w:cs="Calibri"/>
        </w:rPr>
        <w:t xml:space="preserve"> </w:t>
      </w:r>
      <w:proofErr w:type="gramStart"/>
      <w:r w:rsidRPr="40E4A880">
        <w:rPr>
          <w:rFonts w:ascii="Calibri" w:eastAsia="Calibri" w:hAnsi="Calibri" w:cs="Calibri"/>
        </w:rPr>
        <w:t>S.Pellegrino</w:t>
      </w:r>
      <w:proofErr w:type="gramEnd"/>
      <w:r w:rsidRPr="40E4A880">
        <w:rPr>
          <w:rFonts w:ascii="Calibri" w:eastAsia="Calibri" w:hAnsi="Calibri" w:cs="Calibri"/>
        </w:rPr>
        <w:t xml:space="preserve"> announces a new edition of the </w:t>
      </w:r>
      <w:r w:rsidRPr="40E4A880">
        <w:rPr>
          <w:rFonts w:ascii="Calibri" w:eastAsia="Calibri" w:hAnsi="Calibri" w:cs="Calibri"/>
          <w:b/>
          <w:bCs/>
        </w:rPr>
        <w:t>S.Pellegrino Young Chef Academy Competition</w:t>
      </w:r>
      <w:r w:rsidRPr="40E4A880">
        <w:rPr>
          <w:rFonts w:ascii="Calibri" w:eastAsia="Calibri" w:hAnsi="Calibri" w:cs="Calibri"/>
        </w:rPr>
        <w:t xml:space="preserve">, the </w:t>
      </w:r>
      <w:r w:rsidRPr="40E4A880">
        <w:rPr>
          <w:rFonts w:ascii="Calibri" w:eastAsia="Calibri" w:hAnsi="Calibri" w:cs="Calibri"/>
          <w:b/>
          <w:bCs/>
        </w:rPr>
        <w:t>global initiative</w:t>
      </w:r>
      <w:r w:rsidR="00A70EE4" w:rsidRPr="40E4A880">
        <w:rPr>
          <w:rFonts w:ascii="Calibri" w:eastAsia="Calibri" w:hAnsi="Calibri" w:cs="Calibri"/>
          <w:color w:val="000000" w:themeColor="text1"/>
        </w:rPr>
        <w:t xml:space="preserve"> </w:t>
      </w:r>
      <w:r w:rsidRPr="40E4A880">
        <w:rPr>
          <w:rFonts w:ascii="Calibri" w:eastAsia="Calibri" w:hAnsi="Calibri" w:cs="Calibri"/>
        </w:rPr>
        <w:t xml:space="preserve">to discover and mentor </w:t>
      </w:r>
      <w:r w:rsidRPr="40E4A880">
        <w:rPr>
          <w:rFonts w:ascii="Calibri" w:eastAsia="Calibri" w:hAnsi="Calibri" w:cs="Calibri"/>
          <w:color w:val="000000" w:themeColor="text1"/>
        </w:rPr>
        <w:t xml:space="preserve">the </w:t>
      </w:r>
      <w:r w:rsidR="006F0B2D" w:rsidRPr="40E4A880">
        <w:rPr>
          <w:rFonts w:ascii="Calibri" w:eastAsia="Calibri" w:hAnsi="Calibri" w:cs="Calibri"/>
          <w:color w:val="000000" w:themeColor="text1"/>
        </w:rPr>
        <w:t xml:space="preserve">most promising and talented </w:t>
      </w:r>
      <w:r w:rsidR="009B6319" w:rsidRPr="40E4A880">
        <w:rPr>
          <w:rFonts w:ascii="Calibri" w:eastAsia="Calibri" w:hAnsi="Calibri" w:cs="Calibri"/>
          <w:color w:val="000000" w:themeColor="text1"/>
        </w:rPr>
        <w:t>young chefs.</w:t>
      </w:r>
    </w:p>
    <w:p w14:paraId="0819850D" w14:textId="77777777" w:rsidR="003A0F4C" w:rsidRPr="00A43930" w:rsidRDefault="003A0F4C">
      <w:pPr>
        <w:shd w:val="clear" w:color="auto" w:fill="FFFFFF"/>
        <w:spacing w:line="240" w:lineRule="auto"/>
        <w:jc w:val="both"/>
        <w:rPr>
          <w:rFonts w:ascii="Calibri" w:eastAsia="Calibri" w:hAnsi="Calibri" w:cs="Calibri"/>
        </w:rPr>
      </w:pPr>
    </w:p>
    <w:p w14:paraId="56120702" w14:textId="525253DA" w:rsidR="003A0F4C" w:rsidRPr="00A43930" w:rsidRDefault="007757E9" w:rsidP="02D09A5F">
      <w:pPr>
        <w:shd w:val="clear" w:color="auto" w:fill="FFFFFF" w:themeFill="background1"/>
        <w:spacing w:line="240" w:lineRule="auto"/>
        <w:jc w:val="both"/>
        <w:rPr>
          <w:rFonts w:ascii="Calibri" w:eastAsia="Calibri" w:hAnsi="Calibri" w:cs="Calibri"/>
        </w:rPr>
      </w:pPr>
      <w:r w:rsidRPr="40E4A880">
        <w:rPr>
          <w:rFonts w:ascii="Calibri" w:eastAsia="Calibri" w:hAnsi="Calibri" w:cs="Calibri"/>
        </w:rPr>
        <w:t xml:space="preserve">The </w:t>
      </w:r>
      <w:proofErr w:type="gramStart"/>
      <w:r w:rsidRPr="40E4A880">
        <w:rPr>
          <w:rFonts w:ascii="Calibri" w:eastAsia="Calibri" w:hAnsi="Calibri" w:cs="Calibri"/>
          <w:b/>
          <w:bCs/>
        </w:rPr>
        <w:t>S.Pellegrino</w:t>
      </w:r>
      <w:proofErr w:type="gramEnd"/>
      <w:r w:rsidRPr="40E4A880">
        <w:rPr>
          <w:rFonts w:ascii="Calibri" w:eastAsia="Calibri" w:hAnsi="Calibri" w:cs="Calibri"/>
          <w:b/>
          <w:bCs/>
        </w:rPr>
        <w:t xml:space="preserve"> Young Chef Academy Competition</w:t>
      </w:r>
      <w:r w:rsidRPr="40E4A880">
        <w:rPr>
          <w:rFonts w:ascii="Calibri" w:eastAsia="Calibri" w:hAnsi="Calibri" w:cs="Calibri"/>
        </w:rPr>
        <w:t xml:space="preserve"> is much more than a culinary contest. Taking part means </w:t>
      </w:r>
      <w:r w:rsidR="00A70EE4" w:rsidRPr="40E4A880">
        <w:rPr>
          <w:rFonts w:ascii="Calibri" w:eastAsia="Calibri" w:hAnsi="Calibri" w:cs="Calibri"/>
        </w:rPr>
        <w:t xml:space="preserve">joining </w:t>
      </w:r>
      <w:r w:rsidRPr="40E4A880">
        <w:rPr>
          <w:rFonts w:ascii="Calibri" w:eastAsia="Calibri" w:hAnsi="Calibri" w:cs="Calibri"/>
        </w:rPr>
        <w:t xml:space="preserve">the </w:t>
      </w:r>
      <w:r w:rsidRPr="40E4A880">
        <w:rPr>
          <w:rFonts w:ascii="Calibri" w:eastAsia="Calibri" w:hAnsi="Calibri" w:cs="Calibri"/>
          <w:b/>
          <w:bCs/>
        </w:rPr>
        <w:t xml:space="preserve">ambitious </w:t>
      </w:r>
      <w:hyperlink r:id="rId11">
        <w:r w:rsidR="009B6319" w:rsidRPr="40E4A880">
          <w:rPr>
            <w:rStyle w:val="Collegamentoipertestuale"/>
            <w:rFonts w:ascii="Calibri" w:eastAsia="Calibri" w:hAnsi="Calibri" w:cs="Calibri"/>
            <w:b/>
            <w:bCs/>
          </w:rPr>
          <w:t>S.Pellegrino Young Chef Academy</w:t>
        </w:r>
      </w:hyperlink>
      <w:r w:rsidR="009B6319">
        <w:t xml:space="preserve"> </w:t>
      </w:r>
      <w:r w:rsidRPr="40E4A880">
        <w:rPr>
          <w:rFonts w:ascii="Calibri" w:eastAsia="Calibri" w:hAnsi="Calibri" w:cs="Calibri"/>
          <w:b/>
          <w:bCs/>
        </w:rPr>
        <w:t>project</w:t>
      </w:r>
      <w:r w:rsidRPr="40E4A880">
        <w:rPr>
          <w:rFonts w:ascii="Calibri" w:eastAsia="Calibri" w:hAnsi="Calibri" w:cs="Calibri"/>
          <w:b/>
          <w:bCs/>
          <w:color w:val="222222"/>
        </w:rPr>
        <w:t xml:space="preserve"> to make the world a better place through food.</w:t>
      </w:r>
      <w:r w:rsidR="00BB539C" w:rsidRPr="40E4A880">
        <w:rPr>
          <w:rFonts w:ascii="Calibri" w:eastAsia="Calibri" w:hAnsi="Calibri" w:cs="Calibri"/>
          <w:b/>
          <w:bCs/>
          <w:color w:val="222222"/>
        </w:rPr>
        <w:t xml:space="preserve"> </w:t>
      </w:r>
      <w:r w:rsidRPr="40E4A880">
        <w:rPr>
          <w:rFonts w:ascii="Calibri" w:eastAsia="Calibri" w:hAnsi="Calibri" w:cs="Calibri"/>
        </w:rPr>
        <w:t>The participants will have a unique opportunity to join an international community and be empowered through education, mentoring, networking</w:t>
      </w:r>
      <w:r w:rsidR="00BB539C" w:rsidRPr="40E4A880">
        <w:rPr>
          <w:rFonts w:ascii="Calibri" w:eastAsia="Calibri" w:hAnsi="Calibri" w:cs="Calibri"/>
        </w:rPr>
        <w:t>,</w:t>
      </w:r>
      <w:r w:rsidRPr="40E4A880">
        <w:rPr>
          <w:rFonts w:ascii="Calibri" w:eastAsia="Calibri" w:hAnsi="Calibri" w:cs="Calibri"/>
        </w:rPr>
        <w:t xml:space="preserve"> and career opportunities. </w:t>
      </w:r>
      <w:proofErr w:type="gramStart"/>
      <w:r w:rsidRPr="40E4A880">
        <w:rPr>
          <w:rFonts w:ascii="Calibri" w:eastAsia="Calibri" w:hAnsi="Calibri" w:cs="Calibri"/>
        </w:rPr>
        <w:t>During the course of</w:t>
      </w:r>
      <w:proofErr w:type="gramEnd"/>
      <w:r w:rsidRPr="40E4A880">
        <w:rPr>
          <w:rFonts w:ascii="Calibri" w:eastAsia="Calibri" w:hAnsi="Calibri" w:cs="Calibri"/>
        </w:rPr>
        <w:t xml:space="preserve"> the Competition</w:t>
      </w:r>
      <w:r w:rsidR="331533C2" w:rsidRPr="40E4A880">
        <w:rPr>
          <w:rFonts w:ascii="Calibri" w:eastAsia="Calibri" w:hAnsi="Calibri" w:cs="Calibri"/>
        </w:rPr>
        <w:t xml:space="preserve">, </w:t>
      </w:r>
      <w:r w:rsidRPr="40E4A880">
        <w:rPr>
          <w:rFonts w:ascii="Calibri" w:eastAsia="Calibri" w:hAnsi="Calibri" w:cs="Calibri"/>
        </w:rPr>
        <w:t>they</w:t>
      </w:r>
      <w:r w:rsidRPr="40E4A880">
        <w:rPr>
          <w:rFonts w:ascii="Calibri" w:eastAsia="Calibri" w:hAnsi="Calibri" w:cs="Calibri"/>
          <w:color w:val="000000" w:themeColor="text1"/>
        </w:rPr>
        <w:t xml:space="preserve"> will be</w:t>
      </w:r>
      <w:r w:rsidR="00F4419B" w:rsidRPr="40E4A880">
        <w:rPr>
          <w:rFonts w:ascii="Calibri" w:eastAsia="Calibri" w:hAnsi="Calibri" w:cs="Calibri"/>
          <w:color w:val="000000" w:themeColor="text1"/>
        </w:rPr>
        <w:t xml:space="preserve"> </w:t>
      </w:r>
      <w:r w:rsidR="009B6319" w:rsidRPr="40E4A880">
        <w:rPr>
          <w:rFonts w:ascii="Calibri" w:eastAsia="Calibri" w:hAnsi="Calibri" w:cs="Calibri"/>
          <w:color w:val="000000" w:themeColor="text1"/>
        </w:rPr>
        <w:t xml:space="preserve">mentored </w:t>
      </w:r>
      <w:r w:rsidRPr="40E4A880">
        <w:rPr>
          <w:rFonts w:ascii="Calibri" w:eastAsia="Calibri" w:hAnsi="Calibri" w:cs="Calibri"/>
          <w:color w:val="000000" w:themeColor="text1"/>
        </w:rPr>
        <w:t xml:space="preserve">closely </w:t>
      </w:r>
      <w:r w:rsidRPr="40E4A880">
        <w:rPr>
          <w:rFonts w:ascii="Calibri" w:eastAsia="Calibri" w:hAnsi="Calibri" w:cs="Calibri"/>
        </w:rPr>
        <w:t>by w</w:t>
      </w:r>
      <w:r w:rsidR="003A414D" w:rsidRPr="40E4A880">
        <w:rPr>
          <w:rFonts w:ascii="Calibri" w:eastAsia="Calibri" w:hAnsi="Calibri" w:cs="Calibri"/>
        </w:rPr>
        <w:t>orld</w:t>
      </w:r>
      <w:r w:rsidRPr="40E4A880">
        <w:rPr>
          <w:rFonts w:ascii="Calibri" w:eastAsia="Calibri" w:hAnsi="Calibri" w:cs="Calibri"/>
        </w:rPr>
        <w:t>-renowned chefs who will help them in bringing their vision for the future to the table and their culinary skills to the next level.</w:t>
      </w:r>
    </w:p>
    <w:p w14:paraId="0CA3B5EA" w14:textId="68D9339B" w:rsidR="003A0F4C" w:rsidRPr="00A43930" w:rsidRDefault="009B6319">
      <w:pPr>
        <w:shd w:val="clear" w:color="auto" w:fill="FFFFFF"/>
        <w:spacing w:line="240" w:lineRule="auto"/>
        <w:jc w:val="both"/>
        <w:rPr>
          <w:rFonts w:ascii="Calibri" w:eastAsia="Calibri" w:hAnsi="Calibri" w:cs="Calibri"/>
        </w:rPr>
      </w:pPr>
      <w:r w:rsidRPr="00A43930">
        <w:rPr>
          <w:rFonts w:ascii="Calibri" w:eastAsia="Calibri" w:hAnsi="Calibri" w:cs="Calibri"/>
        </w:rPr>
        <w:t xml:space="preserve"> </w:t>
      </w:r>
    </w:p>
    <w:p w14:paraId="7F8691D8" w14:textId="09996E5B" w:rsidR="003A0F4C" w:rsidRPr="00A43930" w:rsidRDefault="007757E9">
      <w:pPr>
        <w:shd w:val="clear" w:color="auto" w:fill="FFFFFF"/>
        <w:spacing w:line="240" w:lineRule="auto"/>
        <w:jc w:val="both"/>
        <w:rPr>
          <w:rFonts w:ascii="Calibri" w:eastAsia="Calibri" w:hAnsi="Calibri" w:cs="Calibri"/>
        </w:rPr>
      </w:pPr>
      <w:r w:rsidRPr="00A43930">
        <w:rPr>
          <w:rFonts w:ascii="Calibri" w:eastAsia="Calibri" w:hAnsi="Calibri" w:cs="Calibri"/>
        </w:rPr>
        <w:t xml:space="preserve">“The </w:t>
      </w:r>
      <w:proofErr w:type="gramStart"/>
      <w:r w:rsidRPr="00A43930">
        <w:rPr>
          <w:rFonts w:ascii="Calibri" w:eastAsia="Calibri" w:hAnsi="Calibri" w:cs="Calibri"/>
        </w:rPr>
        <w:t>S.Pellegrino</w:t>
      </w:r>
      <w:proofErr w:type="gramEnd"/>
      <w:r w:rsidRPr="00A43930">
        <w:rPr>
          <w:rFonts w:ascii="Calibri" w:eastAsia="Calibri" w:hAnsi="Calibri" w:cs="Calibri"/>
        </w:rPr>
        <w:t xml:space="preserve"> Young Chef Academy is a global community that was born to convey </w:t>
      </w:r>
      <w:proofErr w:type="spellStart"/>
      <w:r w:rsidRPr="00A43930">
        <w:rPr>
          <w:rFonts w:ascii="Calibri" w:eastAsia="Calibri" w:hAnsi="Calibri" w:cs="Calibri"/>
        </w:rPr>
        <w:t>S.Pellegrino</w:t>
      </w:r>
      <w:r w:rsidR="00BB539C" w:rsidRPr="00A43930">
        <w:rPr>
          <w:rFonts w:ascii="Calibri" w:eastAsia="Calibri" w:hAnsi="Calibri" w:cs="Calibri"/>
        </w:rPr>
        <w:t>’s</w:t>
      </w:r>
      <w:proofErr w:type="spellEnd"/>
      <w:r w:rsidRPr="00A43930">
        <w:rPr>
          <w:rFonts w:ascii="Calibri" w:eastAsia="Calibri" w:hAnsi="Calibri" w:cs="Calibri"/>
        </w:rPr>
        <w:t xml:space="preserve"> commitment to shape the future of gastronomy by investing in values such as sustainability, responsibility, inclusivity, resilience and beauty, and the Competition is the main access to it. </w:t>
      </w:r>
      <w:r w:rsidR="00BB539C" w:rsidRPr="00A43930">
        <w:rPr>
          <w:rFonts w:ascii="Calibri" w:eastAsia="Calibri" w:hAnsi="Calibri" w:cs="Calibri"/>
        </w:rPr>
        <w:t>The l</w:t>
      </w:r>
      <w:r w:rsidRPr="00A43930">
        <w:rPr>
          <w:rFonts w:ascii="Calibri" w:eastAsia="Calibri" w:hAnsi="Calibri" w:cs="Calibri"/>
        </w:rPr>
        <w:t>ast edition marked a record in participation with over 166 chefs passing the preliminary selections amongst the 15 regions involved. Seeing so many young talents willing to bring their best through hard work and passion</w:t>
      </w:r>
      <w:r w:rsidR="00BB539C" w:rsidRPr="00A43930">
        <w:rPr>
          <w:rFonts w:ascii="Calibri" w:eastAsia="Calibri" w:hAnsi="Calibri" w:cs="Calibri"/>
        </w:rPr>
        <w:t>,</w:t>
      </w:r>
      <w:r w:rsidRPr="00A43930">
        <w:rPr>
          <w:rFonts w:ascii="Calibri" w:eastAsia="Calibri" w:hAnsi="Calibri" w:cs="Calibri"/>
        </w:rPr>
        <w:t xml:space="preserve"> and to see them join our mission makes us proud. This makes us believe even more in this project and we can’t wait for the new edition to start</w:t>
      </w:r>
      <w:r w:rsidR="00BB539C" w:rsidRPr="00A43930">
        <w:rPr>
          <w:rFonts w:ascii="Calibri" w:eastAsia="Calibri" w:hAnsi="Calibri" w:cs="Calibri"/>
        </w:rPr>
        <w:t>,</w:t>
      </w:r>
      <w:r w:rsidRPr="00A43930">
        <w:rPr>
          <w:rFonts w:ascii="Calibri" w:eastAsia="Calibri" w:hAnsi="Calibri" w:cs="Calibri"/>
        </w:rPr>
        <w:t xml:space="preserve">” said </w:t>
      </w:r>
      <w:r w:rsidRPr="00A43930">
        <w:rPr>
          <w:rFonts w:ascii="Calibri" w:eastAsia="Calibri" w:hAnsi="Calibri" w:cs="Calibri"/>
          <w:b/>
        </w:rPr>
        <w:t>Stefano Bolognese</w:t>
      </w:r>
      <w:r w:rsidR="003A414D" w:rsidRPr="00A43930">
        <w:rPr>
          <w:rFonts w:ascii="Calibri" w:eastAsia="Calibri" w:hAnsi="Calibri" w:cs="Calibri"/>
          <w:b/>
        </w:rPr>
        <w:t>,</w:t>
      </w:r>
      <w:r w:rsidRPr="00A43930">
        <w:rPr>
          <w:rFonts w:ascii="Calibri" w:eastAsia="Calibri" w:hAnsi="Calibri" w:cs="Calibri"/>
          <w:b/>
        </w:rPr>
        <w:t xml:space="preserve"> </w:t>
      </w:r>
      <w:proofErr w:type="spellStart"/>
      <w:r w:rsidRPr="00A43930">
        <w:rPr>
          <w:rFonts w:ascii="Calibri" w:eastAsia="Calibri" w:hAnsi="Calibri" w:cs="Calibri"/>
          <w:b/>
        </w:rPr>
        <w:t>Sanpellegrino's</w:t>
      </w:r>
      <w:proofErr w:type="spellEnd"/>
      <w:r w:rsidRPr="00A43930">
        <w:rPr>
          <w:rFonts w:ascii="Calibri" w:eastAsia="Calibri" w:hAnsi="Calibri" w:cs="Calibri"/>
          <w:b/>
        </w:rPr>
        <w:t xml:space="preserve"> International Business Unit Director</w:t>
      </w:r>
      <w:r w:rsidRPr="00A43930">
        <w:rPr>
          <w:rFonts w:ascii="Calibri" w:eastAsia="Calibri" w:hAnsi="Calibri" w:cs="Calibri"/>
        </w:rPr>
        <w:t>.</w:t>
      </w:r>
    </w:p>
    <w:p w14:paraId="68960261" w14:textId="77777777" w:rsidR="003A0F4C" w:rsidRPr="00A43930" w:rsidRDefault="003A0F4C">
      <w:pPr>
        <w:shd w:val="clear" w:color="auto" w:fill="FFFFFF"/>
        <w:spacing w:line="240" w:lineRule="auto"/>
        <w:jc w:val="both"/>
        <w:rPr>
          <w:rFonts w:ascii="Calibri" w:eastAsia="Calibri" w:hAnsi="Calibri" w:cs="Calibri"/>
          <w:i/>
        </w:rPr>
      </w:pPr>
    </w:p>
    <w:p w14:paraId="5DE62744" w14:textId="7DBCFE84" w:rsidR="003A0F4C" w:rsidRPr="00A43930" w:rsidRDefault="007757E9" w:rsidP="40E4A880">
      <w:pPr>
        <w:shd w:val="clear" w:color="auto" w:fill="FFFFFF" w:themeFill="background1"/>
        <w:spacing w:line="240" w:lineRule="auto"/>
        <w:jc w:val="both"/>
        <w:rPr>
          <w:rFonts w:ascii="Calibri" w:eastAsia="Calibri" w:hAnsi="Calibri" w:cs="Calibri"/>
        </w:rPr>
      </w:pPr>
      <w:r w:rsidRPr="40E4A880">
        <w:rPr>
          <w:rFonts w:ascii="Calibri" w:eastAsia="Calibri" w:hAnsi="Calibri" w:cs="Calibri"/>
          <w:b/>
          <w:bCs/>
        </w:rPr>
        <w:t xml:space="preserve">The </w:t>
      </w:r>
      <w:proofErr w:type="gramStart"/>
      <w:r w:rsidRPr="40E4A880">
        <w:rPr>
          <w:rFonts w:ascii="Calibri" w:eastAsia="Calibri" w:hAnsi="Calibri" w:cs="Calibri"/>
          <w:b/>
          <w:bCs/>
        </w:rPr>
        <w:t>S.Pellegrino</w:t>
      </w:r>
      <w:proofErr w:type="gramEnd"/>
      <w:r w:rsidRPr="40E4A880">
        <w:rPr>
          <w:rFonts w:ascii="Calibri" w:eastAsia="Calibri" w:hAnsi="Calibri" w:cs="Calibri"/>
          <w:b/>
          <w:bCs/>
        </w:rPr>
        <w:t xml:space="preserve"> Young Chef Academy Competition 2024</w:t>
      </w:r>
      <w:r w:rsidR="00BB539C" w:rsidRPr="40E4A880">
        <w:rPr>
          <w:rFonts w:ascii="Calibri" w:eastAsia="Calibri" w:hAnsi="Calibri" w:cs="Calibri"/>
          <w:b/>
          <w:bCs/>
        </w:rPr>
        <w:t>-</w:t>
      </w:r>
      <w:r w:rsidRPr="40E4A880">
        <w:rPr>
          <w:rFonts w:ascii="Calibri" w:eastAsia="Calibri" w:hAnsi="Calibri" w:cs="Calibri"/>
          <w:b/>
          <w:bCs/>
        </w:rPr>
        <w:t>25</w:t>
      </w:r>
      <w:r w:rsidRPr="40E4A880">
        <w:rPr>
          <w:rFonts w:ascii="Calibri" w:eastAsia="Calibri" w:hAnsi="Calibri" w:cs="Calibri"/>
        </w:rPr>
        <w:t xml:space="preserve"> </w:t>
      </w:r>
      <w:r w:rsidR="00BB539C" w:rsidRPr="40E4A880">
        <w:rPr>
          <w:rFonts w:ascii="Calibri" w:eastAsia="Calibri" w:hAnsi="Calibri" w:cs="Calibri"/>
        </w:rPr>
        <w:t xml:space="preserve">will </w:t>
      </w:r>
      <w:r w:rsidRPr="40E4A880">
        <w:rPr>
          <w:rFonts w:ascii="Calibri" w:eastAsia="Calibri" w:hAnsi="Calibri" w:cs="Calibri"/>
        </w:rPr>
        <w:t xml:space="preserve">welcome young chefs who wish to challenge themselves </w:t>
      </w:r>
      <w:r w:rsidRPr="40E4A880">
        <w:rPr>
          <w:rFonts w:ascii="Calibri" w:eastAsia="Calibri" w:hAnsi="Calibri" w:cs="Calibri"/>
          <w:color w:val="000000" w:themeColor="text1"/>
        </w:rPr>
        <w:t xml:space="preserve">and their </w:t>
      </w:r>
      <w:r w:rsidR="009B6319" w:rsidRPr="40E4A880">
        <w:rPr>
          <w:rFonts w:ascii="Calibri" w:eastAsia="Calibri" w:hAnsi="Calibri" w:cs="Calibri"/>
          <w:color w:val="000000" w:themeColor="text1"/>
        </w:rPr>
        <w:t xml:space="preserve">abilities </w:t>
      </w:r>
      <w:r w:rsidRPr="40E4A880">
        <w:rPr>
          <w:rFonts w:ascii="Calibri" w:eastAsia="Calibri" w:hAnsi="Calibri" w:cs="Calibri"/>
          <w:color w:val="000000" w:themeColor="text1"/>
        </w:rPr>
        <w:t xml:space="preserve">while </w:t>
      </w:r>
      <w:r w:rsidRPr="40E4A880">
        <w:rPr>
          <w:rFonts w:ascii="Calibri" w:eastAsia="Calibri" w:hAnsi="Calibri" w:cs="Calibri"/>
        </w:rPr>
        <w:t>gaining</w:t>
      </w:r>
      <w:r w:rsidR="00BB539C" w:rsidRPr="40E4A880">
        <w:rPr>
          <w:rFonts w:ascii="Calibri" w:eastAsia="Calibri" w:hAnsi="Calibri" w:cs="Calibri"/>
        </w:rPr>
        <w:t xml:space="preserve"> global</w:t>
      </w:r>
      <w:r w:rsidRPr="40E4A880">
        <w:rPr>
          <w:rFonts w:ascii="Calibri" w:eastAsia="Calibri" w:hAnsi="Calibri" w:cs="Calibri"/>
        </w:rPr>
        <w:t xml:space="preserve"> visibility. Young chefs under 30 years of</w:t>
      </w:r>
      <w:r w:rsidRPr="40E4A880">
        <w:rPr>
          <w:rFonts w:ascii="Calibri" w:eastAsia="Calibri" w:hAnsi="Calibri" w:cs="Calibri"/>
          <w:highlight w:val="white"/>
        </w:rPr>
        <w:t xml:space="preserve"> age will have the</w:t>
      </w:r>
      <w:r w:rsidRPr="40E4A880">
        <w:rPr>
          <w:rFonts w:ascii="Calibri" w:eastAsia="Calibri" w:hAnsi="Calibri" w:cs="Calibri"/>
        </w:rPr>
        <w:t xml:space="preserve"> chance to register on</w:t>
      </w:r>
      <w:r w:rsidR="18A5E863" w:rsidRPr="40E4A880">
        <w:rPr>
          <w:rFonts w:ascii="Calibri" w:eastAsia="Calibri" w:hAnsi="Calibri" w:cs="Calibri"/>
        </w:rPr>
        <w:t xml:space="preserve"> </w:t>
      </w:r>
      <w:hyperlink r:id="rId12">
        <w:r w:rsidR="18A5E863" w:rsidRPr="40E4A880">
          <w:rPr>
            <w:rStyle w:val="Collegamentoipertestuale"/>
            <w:rFonts w:asciiTheme="majorHAnsi" w:eastAsiaTheme="majorEastAsia" w:hAnsiTheme="majorHAnsi" w:cstheme="majorBidi"/>
            <w:b/>
            <w:bCs/>
            <w:color w:val="1155CC"/>
          </w:rPr>
          <w:t>http://sanpellegrinoyoungchefacademy.com/the-competition/application-form</w:t>
        </w:r>
      </w:hyperlink>
      <w:r w:rsidR="18A5E863" w:rsidRPr="40E4A880">
        <w:rPr>
          <w:rFonts w:asciiTheme="majorHAnsi" w:eastAsiaTheme="majorEastAsia" w:hAnsiTheme="majorHAnsi" w:cstheme="majorBidi"/>
          <w:b/>
          <w:bCs/>
        </w:rPr>
        <w:t xml:space="preserve"> </w:t>
      </w:r>
      <w:r w:rsidRPr="40E4A880">
        <w:rPr>
          <w:rFonts w:ascii="Calibri" w:eastAsia="Calibri" w:hAnsi="Calibri" w:cs="Calibri"/>
          <w:b/>
          <w:bCs/>
        </w:rPr>
        <w:t xml:space="preserve">from </w:t>
      </w:r>
      <w:r w:rsidR="008E415F">
        <w:rPr>
          <w:rFonts w:ascii="Calibri" w:eastAsia="Calibri" w:hAnsi="Calibri" w:cs="Calibri"/>
          <w:b/>
          <w:bCs/>
        </w:rPr>
        <w:t>21</w:t>
      </w:r>
      <w:r w:rsidRPr="40E4A880">
        <w:rPr>
          <w:rFonts w:ascii="Calibri" w:eastAsia="Calibri" w:hAnsi="Calibri" w:cs="Calibri"/>
          <w:b/>
          <w:bCs/>
        </w:rPr>
        <w:t xml:space="preserve"> February until </w:t>
      </w:r>
      <w:r w:rsidR="008E415F">
        <w:rPr>
          <w:rFonts w:ascii="Calibri" w:eastAsia="Calibri" w:hAnsi="Calibri" w:cs="Calibri"/>
          <w:b/>
          <w:bCs/>
        </w:rPr>
        <w:t>19</w:t>
      </w:r>
      <w:r w:rsidRPr="40E4A880">
        <w:rPr>
          <w:rFonts w:ascii="Calibri" w:eastAsia="Calibri" w:hAnsi="Calibri" w:cs="Calibri"/>
          <w:b/>
          <w:bCs/>
        </w:rPr>
        <w:t xml:space="preserve"> June 2024</w:t>
      </w:r>
      <w:r w:rsidRPr="40E4A880">
        <w:rPr>
          <w:rFonts w:ascii="Calibri" w:eastAsia="Calibri" w:hAnsi="Calibri" w:cs="Calibri"/>
        </w:rPr>
        <w:t xml:space="preserve">, </w:t>
      </w:r>
      <w:r w:rsidR="00BB539C" w:rsidRPr="40E4A880">
        <w:rPr>
          <w:rFonts w:ascii="Calibri" w:eastAsia="Calibri" w:hAnsi="Calibri" w:cs="Calibri"/>
        </w:rPr>
        <w:t xml:space="preserve">by </w:t>
      </w:r>
      <w:r w:rsidRPr="40E4A880">
        <w:rPr>
          <w:rFonts w:ascii="Calibri" w:eastAsia="Calibri" w:hAnsi="Calibri" w:cs="Calibri"/>
        </w:rPr>
        <w:t>submitting the recipe of a signature dish</w:t>
      </w:r>
      <w:r w:rsidR="00BB539C" w:rsidRPr="40E4A880">
        <w:rPr>
          <w:rFonts w:ascii="Calibri" w:eastAsia="Calibri" w:hAnsi="Calibri" w:cs="Calibri"/>
        </w:rPr>
        <w:t xml:space="preserve"> that </w:t>
      </w:r>
      <w:r w:rsidRPr="40E4A880">
        <w:rPr>
          <w:rFonts w:ascii="Calibri" w:eastAsia="Calibri" w:hAnsi="Calibri" w:cs="Calibri"/>
        </w:rPr>
        <w:t>communicate</w:t>
      </w:r>
      <w:r w:rsidR="00BB539C" w:rsidRPr="40E4A880">
        <w:rPr>
          <w:rFonts w:ascii="Calibri" w:eastAsia="Calibri" w:hAnsi="Calibri" w:cs="Calibri"/>
        </w:rPr>
        <w:t>s</w:t>
      </w:r>
      <w:r w:rsidRPr="40E4A880">
        <w:rPr>
          <w:rFonts w:ascii="Calibri" w:eastAsia="Calibri" w:hAnsi="Calibri" w:cs="Calibri"/>
        </w:rPr>
        <w:t xml:space="preserve"> their personal vision, unique skills, and creativity. As with previous editions, </w:t>
      </w:r>
      <w:r w:rsidR="00BB539C" w:rsidRPr="40E4A880">
        <w:rPr>
          <w:rFonts w:ascii="Calibri" w:eastAsia="Calibri" w:hAnsi="Calibri" w:cs="Calibri"/>
        </w:rPr>
        <w:t xml:space="preserve">the </w:t>
      </w:r>
      <w:r w:rsidRPr="40E4A880">
        <w:rPr>
          <w:rFonts w:ascii="Calibri" w:eastAsia="Calibri" w:hAnsi="Calibri" w:cs="Calibri"/>
        </w:rPr>
        <w:t xml:space="preserve">first selection phase will be evaluated by ALMA, the International School of Italian Culinary Arts. ALMA will define a shortlist of </w:t>
      </w:r>
      <w:r w:rsidR="00BB539C" w:rsidRPr="40E4A880">
        <w:rPr>
          <w:rFonts w:ascii="Calibri" w:eastAsia="Calibri" w:hAnsi="Calibri" w:cs="Calibri"/>
        </w:rPr>
        <w:t>y</w:t>
      </w:r>
      <w:r w:rsidRPr="40E4A880">
        <w:rPr>
          <w:rFonts w:ascii="Calibri" w:eastAsia="Calibri" w:hAnsi="Calibri" w:cs="Calibri"/>
        </w:rPr>
        <w:t xml:space="preserve">oung </w:t>
      </w:r>
      <w:r w:rsidR="00BB539C" w:rsidRPr="40E4A880">
        <w:rPr>
          <w:rFonts w:ascii="Calibri" w:eastAsia="Calibri" w:hAnsi="Calibri" w:cs="Calibri"/>
        </w:rPr>
        <w:t>c</w:t>
      </w:r>
      <w:r w:rsidRPr="40E4A880">
        <w:rPr>
          <w:rFonts w:ascii="Calibri" w:eastAsia="Calibri" w:hAnsi="Calibri" w:cs="Calibri"/>
        </w:rPr>
        <w:t>hefs who will participate in</w:t>
      </w:r>
      <w:r w:rsidR="00BB539C" w:rsidRPr="40E4A880">
        <w:rPr>
          <w:rFonts w:ascii="Calibri" w:eastAsia="Calibri" w:hAnsi="Calibri" w:cs="Calibri"/>
        </w:rPr>
        <w:t xml:space="preserve"> </w:t>
      </w:r>
      <w:r w:rsidRPr="40E4A880">
        <w:rPr>
          <w:rFonts w:ascii="Calibri" w:eastAsia="Calibri" w:hAnsi="Calibri" w:cs="Calibri"/>
        </w:rPr>
        <w:t xml:space="preserve">the Regional Finals that will take place </w:t>
      </w:r>
      <w:r w:rsidR="00BB539C" w:rsidRPr="40E4A880">
        <w:rPr>
          <w:rFonts w:ascii="Calibri" w:eastAsia="Calibri" w:hAnsi="Calibri" w:cs="Calibri"/>
        </w:rPr>
        <w:t>across</w:t>
      </w:r>
      <w:r w:rsidRPr="40E4A880">
        <w:rPr>
          <w:rFonts w:ascii="Calibri" w:eastAsia="Calibri" w:hAnsi="Calibri" w:cs="Calibri"/>
        </w:rPr>
        <w:t xml:space="preserve"> the globe </w:t>
      </w:r>
      <w:r w:rsidR="00BB539C" w:rsidRPr="40E4A880">
        <w:rPr>
          <w:rFonts w:ascii="Calibri" w:eastAsia="Calibri" w:hAnsi="Calibri" w:cs="Calibri"/>
        </w:rPr>
        <w:t>through</w:t>
      </w:r>
      <w:r w:rsidRPr="40E4A880">
        <w:rPr>
          <w:rFonts w:ascii="Calibri" w:eastAsia="Calibri" w:hAnsi="Calibri" w:cs="Calibri"/>
        </w:rPr>
        <w:t xml:space="preserve"> the second half of 2024. </w:t>
      </w:r>
    </w:p>
    <w:p w14:paraId="617D4859" w14:textId="77777777" w:rsidR="003A0F4C" w:rsidRPr="00A43930" w:rsidRDefault="003A0F4C">
      <w:pPr>
        <w:shd w:val="clear" w:color="auto" w:fill="FFFFFF"/>
        <w:spacing w:line="240" w:lineRule="auto"/>
        <w:jc w:val="both"/>
        <w:rPr>
          <w:rFonts w:ascii="Calibri" w:eastAsia="Calibri" w:hAnsi="Calibri" w:cs="Calibri"/>
        </w:rPr>
      </w:pPr>
    </w:p>
    <w:p w14:paraId="1C9A2D2C" w14:textId="79FF3F8D" w:rsidR="003D14D3" w:rsidRPr="00A43930" w:rsidRDefault="007757E9" w:rsidP="00F71E29">
      <w:pPr>
        <w:shd w:val="clear" w:color="auto" w:fill="FFFFFF" w:themeFill="background1"/>
        <w:spacing w:line="240" w:lineRule="auto"/>
        <w:jc w:val="both"/>
        <w:rPr>
          <w:rFonts w:ascii="Calibri" w:eastAsia="Calibri" w:hAnsi="Calibri" w:cs="Calibri"/>
          <w:i/>
          <w:iCs/>
          <w:color w:val="FF0000"/>
          <w:highlight w:val="yellow"/>
        </w:rPr>
      </w:pPr>
      <w:r w:rsidRPr="00A43930">
        <w:rPr>
          <w:rFonts w:ascii="Calibri" w:eastAsia="Calibri" w:hAnsi="Calibri" w:cs="Calibri"/>
        </w:rPr>
        <w:t xml:space="preserve">Regional </w:t>
      </w:r>
      <w:r w:rsidR="00BB539C" w:rsidRPr="00A43930">
        <w:rPr>
          <w:rFonts w:ascii="Calibri" w:eastAsia="Calibri" w:hAnsi="Calibri" w:cs="Calibri"/>
        </w:rPr>
        <w:t>winners</w:t>
      </w:r>
      <w:r w:rsidRPr="00A43930">
        <w:rPr>
          <w:rFonts w:ascii="Calibri" w:eastAsia="Calibri" w:hAnsi="Calibri" w:cs="Calibri"/>
        </w:rPr>
        <w:t xml:space="preserve"> will </w:t>
      </w:r>
      <w:r w:rsidR="00BB539C" w:rsidRPr="00A43930">
        <w:rPr>
          <w:rFonts w:ascii="Calibri" w:eastAsia="Calibri" w:hAnsi="Calibri" w:cs="Calibri"/>
        </w:rPr>
        <w:t xml:space="preserve">compete at </w:t>
      </w:r>
      <w:r w:rsidRPr="00A43930">
        <w:rPr>
          <w:rFonts w:ascii="Calibri" w:eastAsia="Calibri" w:hAnsi="Calibri" w:cs="Calibri"/>
        </w:rPr>
        <w:t>the Grand Finale event</w:t>
      </w:r>
      <w:r w:rsidR="00BB539C" w:rsidRPr="00A43930">
        <w:rPr>
          <w:rFonts w:ascii="Calibri" w:eastAsia="Calibri" w:hAnsi="Calibri" w:cs="Calibri"/>
        </w:rPr>
        <w:t xml:space="preserve"> to win the </w:t>
      </w:r>
      <w:proofErr w:type="gramStart"/>
      <w:r w:rsidRPr="00A43930">
        <w:rPr>
          <w:rFonts w:ascii="Calibri" w:eastAsia="Calibri" w:hAnsi="Calibri" w:cs="Calibri"/>
          <w:b/>
          <w:bCs/>
        </w:rPr>
        <w:t>S.Pellegrino</w:t>
      </w:r>
      <w:proofErr w:type="gramEnd"/>
      <w:r w:rsidRPr="00A43930">
        <w:rPr>
          <w:rFonts w:ascii="Calibri" w:eastAsia="Calibri" w:hAnsi="Calibri" w:cs="Calibri"/>
          <w:b/>
          <w:bCs/>
        </w:rPr>
        <w:t xml:space="preserve"> Young Chef Academy Award 2024-25</w:t>
      </w:r>
      <w:r w:rsidR="00BB539C" w:rsidRPr="00A43930">
        <w:rPr>
          <w:rFonts w:ascii="Calibri" w:eastAsia="Calibri" w:hAnsi="Calibri" w:cs="Calibri"/>
        </w:rPr>
        <w:t xml:space="preserve">. </w:t>
      </w:r>
      <w:r w:rsidRPr="00A43930">
        <w:rPr>
          <w:rFonts w:ascii="Calibri" w:eastAsia="Calibri" w:hAnsi="Calibri" w:cs="Calibri"/>
        </w:rPr>
        <w:t xml:space="preserve">To win the title, the chefs </w:t>
      </w:r>
      <w:r w:rsidR="00BB539C" w:rsidRPr="00A43930">
        <w:rPr>
          <w:rFonts w:ascii="Calibri" w:eastAsia="Calibri" w:hAnsi="Calibri" w:cs="Calibri"/>
        </w:rPr>
        <w:t>must impress</w:t>
      </w:r>
      <w:r w:rsidRPr="00A43930">
        <w:rPr>
          <w:rFonts w:ascii="Calibri" w:eastAsia="Calibri" w:hAnsi="Calibri" w:cs="Calibri"/>
        </w:rPr>
        <w:t xml:space="preserve"> the global Grand Jury </w:t>
      </w:r>
      <w:r w:rsidR="00BB539C" w:rsidRPr="00A43930">
        <w:rPr>
          <w:rFonts w:ascii="Calibri" w:eastAsia="Calibri" w:hAnsi="Calibri" w:cs="Calibri"/>
        </w:rPr>
        <w:t xml:space="preserve">– </w:t>
      </w:r>
      <w:r w:rsidRPr="00A43930">
        <w:rPr>
          <w:rFonts w:ascii="Calibri" w:eastAsia="Calibri" w:hAnsi="Calibri" w:cs="Calibri"/>
        </w:rPr>
        <w:t xml:space="preserve">an esteemed panel of internationally renowned chefs </w:t>
      </w:r>
      <w:r w:rsidR="00BB539C" w:rsidRPr="00A43930">
        <w:rPr>
          <w:rFonts w:ascii="Calibri" w:eastAsia="Calibri" w:hAnsi="Calibri" w:cs="Calibri"/>
        </w:rPr>
        <w:t>–</w:t>
      </w:r>
      <w:r w:rsidRPr="00A43930">
        <w:rPr>
          <w:rFonts w:ascii="Calibri" w:eastAsia="Calibri" w:hAnsi="Calibri" w:cs="Calibri"/>
        </w:rPr>
        <w:t xml:space="preserve"> </w:t>
      </w:r>
      <w:r w:rsidR="00BB539C" w:rsidRPr="00A43930">
        <w:rPr>
          <w:rFonts w:ascii="Calibri" w:eastAsia="Calibri" w:hAnsi="Calibri" w:cs="Calibri"/>
        </w:rPr>
        <w:t xml:space="preserve">by </w:t>
      </w:r>
      <w:r w:rsidRPr="00A43930">
        <w:rPr>
          <w:rFonts w:ascii="Calibri" w:eastAsia="Calibri" w:hAnsi="Calibri" w:cs="Calibri"/>
        </w:rPr>
        <w:t xml:space="preserve">demonstrating unrivalled technical abilities as well as </w:t>
      </w:r>
      <w:r w:rsidR="00BB539C" w:rsidRPr="00A43930">
        <w:rPr>
          <w:rFonts w:ascii="Calibri" w:eastAsia="Calibri" w:hAnsi="Calibri" w:cs="Calibri"/>
        </w:rPr>
        <w:t>true</w:t>
      </w:r>
      <w:r w:rsidRPr="00A43930">
        <w:rPr>
          <w:rFonts w:ascii="Calibri" w:eastAsia="Calibri" w:hAnsi="Calibri" w:cs="Calibri"/>
        </w:rPr>
        <w:t xml:space="preserve"> creativity. The winning talent should also display a strong personal belief regarding gastronomy,</w:t>
      </w:r>
      <w:r w:rsidR="003A414D" w:rsidRPr="00A43930">
        <w:rPr>
          <w:rFonts w:ascii="Calibri" w:eastAsia="Calibri" w:hAnsi="Calibri" w:cs="Calibri"/>
        </w:rPr>
        <w:t xml:space="preserve"> to</w:t>
      </w:r>
      <w:r w:rsidRPr="00A43930">
        <w:rPr>
          <w:rFonts w:ascii="Calibri" w:eastAsia="Calibri" w:hAnsi="Calibri" w:cs="Calibri"/>
        </w:rPr>
        <w:t xml:space="preserve"> convince the Jury of their ability to become a catalyst for positive change. The last edition</w:t>
      </w:r>
      <w:r w:rsidR="00BB539C" w:rsidRPr="00A43930">
        <w:rPr>
          <w:rFonts w:ascii="Calibri" w:eastAsia="Calibri" w:hAnsi="Calibri" w:cs="Calibri"/>
        </w:rPr>
        <w:t xml:space="preserve"> </w:t>
      </w:r>
      <w:r w:rsidRPr="00A43930">
        <w:rPr>
          <w:rFonts w:ascii="Calibri" w:eastAsia="Calibri" w:hAnsi="Calibri" w:cs="Calibri"/>
        </w:rPr>
        <w:t xml:space="preserve">saw chef </w:t>
      </w:r>
      <w:r w:rsidRPr="00A43930">
        <w:rPr>
          <w:rFonts w:ascii="Calibri" w:eastAsia="Calibri" w:hAnsi="Calibri" w:cs="Calibri"/>
          <w:b/>
          <w:bCs/>
        </w:rPr>
        <w:t>Nelson Freitas</w:t>
      </w:r>
      <w:r w:rsidRPr="00A43930">
        <w:rPr>
          <w:rFonts w:ascii="Calibri" w:eastAsia="Calibri" w:hAnsi="Calibri" w:cs="Calibri"/>
        </w:rPr>
        <w:t xml:space="preserve"> triumph, emerging as the best chef</w:t>
      </w:r>
      <w:r w:rsidR="00BB539C" w:rsidRPr="00A43930">
        <w:rPr>
          <w:rFonts w:ascii="Calibri" w:eastAsia="Calibri" w:hAnsi="Calibri" w:cs="Calibri"/>
        </w:rPr>
        <w:t xml:space="preserve"> </w:t>
      </w:r>
      <w:r w:rsidRPr="00A43930">
        <w:rPr>
          <w:rFonts w:ascii="Calibri" w:eastAsia="Calibri" w:hAnsi="Calibri" w:cs="Calibri"/>
        </w:rPr>
        <w:t>in the world</w:t>
      </w:r>
      <w:r w:rsidR="00BB539C" w:rsidRPr="00A43930">
        <w:rPr>
          <w:rFonts w:ascii="Calibri" w:eastAsia="Calibri" w:hAnsi="Calibri" w:cs="Calibri"/>
        </w:rPr>
        <w:t xml:space="preserve"> under 30</w:t>
      </w:r>
      <w:r w:rsidR="003D14D3" w:rsidRPr="00A43930">
        <w:rPr>
          <w:rFonts w:ascii="Calibri" w:eastAsia="Calibri" w:hAnsi="Calibri" w:cs="Calibri"/>
        </w:rPr>
        <w:t>.</w:t>
      </w:r>
    </w:p>
    <w:p w14:paraId="2DF88175" w14:textId="77777777" w:rsidR="003D14D3" w:rsidRPr="00A43930" w:rsidRDefault="003D14D3" w:rsidP="00F71E29">
      <w:pPr>
        <w:shd w:val="clear" w:color="auto" w:fill="FFFFFF" w:themeFill="background1"/>
        <w:spacing w:line="240" w:lineRule="auto"/>
        <w:jc w:val="both"/>
        <w:rPr>
          <w:rFonts w:ascii="Calibri" w:eastAsia="Calibri" w:hAnsi="Calibri" w:cs="Calibri"/>
          <w:i/>
          <w:iCs/>
          <w:color w:val="FF0000"/>
          <w:highlight w:val="yellow"/>
        </w:rPr>
      </w:pPr>
    </w:p>
    <w:p w14:paraId="0B3ECEB6" w14:textId="7D7E46D4" w:rsidR="003D14D3" w:rsidRPr="00A43930" w:rsidRDefault="004C2C10" w:rsidP="00F34272">
      <w:pPr>
        <w:shd w:val="clear" w:color="auto" w:fill="FFFFFF" w:themeFill="background1"/>
        <w:spacing w:line="240" w:lineRule="auto"/>
        <w:jc w:val="both"/>
        <w:rPr>
          <w:rFonts w:ascii="Calibri" w:eastAsia="Calibri" w:hAnsi="Calibri" w:cs="Calibri"/>
          <w:color w:val="000000" w:themeColor="text1"/>
        </w:rPr>
      </w:pPr>
      <w:r w:rsidRPr="00A43930">
        <w:rPr>
          <w:rFonts w:ascii="Calibri" w:eastAsia="Calibri" w:hAnsi="Calibri" w:cs="Calibri"/>
          <w:color w:val="000000" w:themeColor="text1"/>
        </w:rPr>
        <w:t xml:space="preserve">As further recognition of </w:t>
      </w:r>
      <w:r w:rsidR="003A414D" w:rsidRPr="00A43930">
        <w:rPr>
          <w:rFonts w:ascii="Calibri" w:eastAsia="Calibri" w:hAnsi="Calibri" w:cs="Calibri"/>
          <w:color w:val="000000" w:themeColor="text1"/>
        </w:rPr>
        <w:t>Freitas</w:t>
      </w:r>
      <w:r w:rsidRPr="00A43930">
        <w:rPr>
          <w:rFonts w:ascii="Calibri" w:eastAsia="Calibri" w:hAnsi="Calibri" w:cs="Calibri"/>
          <w:color w:val="000000" w:themeColor="text1"/>
        </w:rPr>
        <w:t xml:space="preserve">’ outstanding talent, the Academy </w:t>
      </w:r>
      <w:r w:rsidR="00BB539C" w:rsidRPr="00A43930">
        <w:rPr>
          <w:rFonts w:ascii="Calibri" w:eastAsia="Calibri" w:hAnsi="Calibri" w:cs="Calibri"/>
          <w:color w:val="000000" w:themeColor="text1"/>
        </w:rPr>
        <w:t xml:space="preserve">has </w:t>
      </w:r>
      <w:r w:rsidRPr="00A43930">
        <w:rPr>
          <w:rFonts w:ascii="Calibri" w:eastAsia="Calibri" w:hAnsi="Calibri" w:cs="Calibri"/>
          <w:color w:val="000000" w:themeColor="text1"/>
        </w:rPr>
        <w:t xml:space="preserve">offered </w:t>
      </w:r>
      <w:r w:rsidR="003D14D3" w:rsidRPr="00A43930">
        <w:rPr>
          <w:rFonts w:ascii="Calibri" w:eastAsia="Calibri" w:hAnsi="Calibri" w:cs="Calibri"/>
          <w:color w:val="000000" w:themeColor="text1"/>
        </w:rPr>
        <w:t xml:space="preserve">him </w:t>
      </w:r>
      <w:r w:rsidR="009B6319" w:rsidRPr="00A43930">
        <w:rPr>
          <w:rFonts w:ascii="Calibri" w:eastAsia="Calibri" w:hAnsi="Calibri" w:cs="Calibri"/>
          <w:color w:val="000000" w:themeColor="text1"/>
        </w:rPr>
        <w:t xml:space="preserve">a </w:t>
      </w:r>
      <w:r w:rsidR="009B6319" w:rsidRPr="00A43930">
        <w:rPr>
          <w:rFonts w:ascii="Calibri" w:eastAsia="Calibri" w:hAnsi="Calibri" w:cs="Calibri"/>
          <w:b/>
          <w:bCs/>
          <w:color w:val="000000" w:themeColor="text1"/>
        </w:rPr>
        <w:t xml:space="preserve">unique </w:t>
      </w:r>
      <w:r w:rsidR="003D14D3" w:rsidRPr="00A43930">
        <w:rPr>
          <w:rFonts w:ascii="Calibri" w:eastAsia="Calibri" w:hAnsi="Calibri" w:cs="Calibri"/>
          <w:b/>
          <w:bCs/>
          <w:color w:val="000000" w:themeColor="text1"/>
        </w:rPr>
        <w:t xml:space="preserve">educational </w:t>
      </w:r>
      <w:r w:rsidR="009B6319" w:rsidRPr="00A43930">
        <w:rPr>
          <w:rFonts w:ascii="Calibri" w:eastAsia="Calibri" w:hAnsi="Calibri" w:cs="Calibri"/>
          <w:b/>
          <w:bCs/>
          <w:color w:val="000000" w:themeColor="text1"/>
        </w:rPr>
        <w:t>experienc</w:t>
      </w:r>
      <w:r w:rsidRPr="00A43930">
        <w:rPr>
          <w:rFonts w:ascii="Calibri" w:eastAsia="Calibri" w:hAnsi="Calibri" w:cs="Calibri"/>
          <w:b/>
          <w:bCs/>
          <w:color w:val="000000" w:themeColor="text1"/>
        </w:rPr>
        <w:t xml:space="preserve">e </w:t>
      </w:r>
      <w:r w:rsidR="00BB539C" w:rsidRPr="00A43930">
        <w:rPr>
          <w:rFonts w:ascii="Calibri" w:eastAsia="Calibri" w:hAnsi="Calibri" w:cs="Calibri"/>
          <w:b/>
          <w:bCs/>
          <w:color w:val="000000" w:themeColor="text1"/>
        </w:rPr>
        <w:t xml:space="preserve">in Peru </w:t>
      </w:r>
      <w:r w:rsidRPr="00A43930">
        <w:rPr>
          <w:rFonts w:ascii="Calibri" w:eastAsia="Calibri" w:hAnsi="Calibri" w:cs="Calibri"/>
          <w:b/>
          <w:bCs/>
          <w:color w:val="000000" w:themeColor="text1"/>
        </w:rPr>
        <w:t xml:space="preserve">with a giant of </w:t>
      </w:r>
      <w:r w:rsidR="00BB539C" w:rsidRPr="00A43930">
        <w:rPr>
          <w:rFonts w:ascii="Calibri" w:eastAsia="Calibri" w:hAnsi="Calibri" w:cs="Calibri"/>
          <w:b/>
          <w:bCs/>
          <w:color w:val="000000" w:themeColor="text1"/>
        </w:rPr>
        <w:t xml:space="preserve">the </w:t>
      </w:r>
      <w:r w:rsidRPr="00A43930">
        <w:rPr>
          <w:rFonts w:ascii="Calibri" w:eastAsia="Calibri" w:hAnsi="Calibri" w:cs="Calibri"/>
          <w:b/>
          <w:bCs/>
          <w:color w:val="000000" w:themeColor="text1"/>
        </w:rPr>
        <w:t xml:space="preserve">global chef community, </w:t>
      </w:r>
      <w:r w:rsidR="00D523CA" w:rsidRPr="00BF5133">
        <w:rPr>
          <w:rStyle w:val="Enfasicorsivo"/>
          <w:rFonts w:asciiTheme="majorHAnsi" w:hAnsiTheme="majorHAnsi" w:cstheme="majorHAnsi"/>
          <w:b/>
          <w:bCs/>
          <w:i w:val="0"/>
          <w:iCs w:val="0"/>
          <w:color w:val="000000" w:themeColor="text1"/>
          <w:shd w:val="clear" w:color="auto" w:fill="FFFFFF"/>
        </w:rPr>
        <w:t>Virgilio Martínez</w:t>
      </w:r>
      <w:r w:rsidR="00CD32B9" w:rsidRPr="00A43930">
        <w:rPr>
          <w:rFonts w:ascii="Calibri" w:eastAsia="Calibri" w:hAnsi="Calibri" w:cs="Calibri"/>
          <w:color w:val="000000" w:themeColor="text1"/>
        </w:rPr>
        <w:t xml:space="preserve">, whose </w:t>
      </w:r>
      <w:r w:rsidR="003A414D" w:rsidRPr="00A43930">
        <w:rPr>
          <w:rFonts w:ascii="Calibri" w:eastAsia="Calibri" w:hAnsi="Calibri" w:cs="Calibri"/>
          <w:color w:val="000000" w:themeColor="text1"/>
        </w:rPr>
        <w:t xml:space="preserve">Lima </w:t>
      </w:r>
      <w:r w:rsidR="00CD32B9" w:rsidRPr="00A43930">
        <w:rPr>
          <w:rFonts w:ascii="Calibri" w:eastAsia="Calibri" w:hAnsi="Calibri" w:cs="Calibri"/>
          <w:color w:val="000000" w:themeColor="text1"/>
        </w:rPr>
        <w:t>restaurant</w:t>
      </w:r>
      <w:r w:rsidR="003A414D" w:rsidRPr="00A43930">
        <w:rPr>
          <w:rFonts w:ascii="Calibri" w:eastAsia="Calibri" w:hAnsi="Calibri" w:cs="Calibri"/>
          <w:color w:val="000000" w:themeColor="text1"/>
        </w:rPr>
        <w:t>,</w:t>
      </w:r>
      <w:r w:rsidR="00CD32B9" w:rsidRPr="00A43930">
        <w:rPr>
          <w:rFonts w:ascii="Calibri" w:eastAsia="Calibri" w:hAnsi="Calibri" w:cs="Calibri"/>
          <w:color w:val="000000" w:themeColor="text1"/>
        </w:rPr>
        <w:t xml:space="preserve"> </w:t>
      </w:r>
      <w:r w:rsidR="003A414D" w:rsidRPr="00A43930">
        <w:rPr>
          <w:rFonts w:ascii="Calibri" w:eastAsia="Calibri" w:hAnsi="Calibri" w:cs="Calibri"/>
          <w:color w:val="000000" w:themeColor="text1"/>
        </w:rPr>
        <w:t>Central,</w:t>
      </w:r>
      <w:r w:rsidR="00D523CA" w:rsidRPr="00A43930">
        <w:rPr>
          <w:rFonts w:ascii="Calibri" w:eastAsia="Calibri" w:hAnsi="Calibri" w:cs="Calibri"/>
          <w:color w:val="000000" w:themeColor="text1"/>
        </w:rPr>
        <w:t xml:space="preserve"> </w:t>
      </w:r>
      <w:r w:rsidR="00BB539C" w:rsidRPr="00A43930">
        <w:rPr>
          <w:rFonts w:ascii="Calibri" w:eastAsia="Calibri" w:hAnsi="Calibri" w:cs="Calibri"/>
          <w:color w:val="000000" w:themeColor="text1"/>
        </w:rPr>
        <w:t>topped T</w:t>
      </w:r>
      <w:r w:rsidR="00CD32B9" w:rsidRPr="00A43930">
        <w:rPr>
          <w:rFonts w:ascii="Calibri" w:eastAsia="Calibri" w:hAnsi="Calibri" w:cs="Calibri"/>
          <w:color w:val="000000" w:themeColor="text1"/>
        </w:rPr>
        <w:t>he World’s 50 Best Restaurants 2023.</w:t>
      </w:r>
      <w:r w:rsidR="0098243E" w:rsidRPr="00A43930">
        <w:rPr>
          <w:rFonts w:ascii="Calibri" w:eastAsia="Calibri" w:hAnsi="Calibri" w:cs="Calibri"/>
          <w:color w:val="000000" w:themeColor="text1"/>
        </w:rPr>
        <w:t xml:space="preserve"> </w:t>
      </w:r>
      <w:r w:rsidR="00F34272" w:rsidRPr="00A43930">
        <w:rPr>
          <w:rFonts w:ascii="Calibri" w:eastAsia="Calibri" w:hAnsi="Calibri" w:cs="Calibri"/>
          <w:color w:val="000000" w:themeColor="text1"/>
        </w:rPr>
        <w:t>There</w:t>
      </w:r>
      <w:r w:rsidR="00BB539C" w:rsidRPr="00A43930">
        <w:rPr>
          <w:rFonts w:ascii="Calibri" w:eastAsia="Calibri" w:hAnsi="Calibri" w:cs="Calibri"/>
          <w:color w:val="000000" w:themeColor="text1"/>
        </w:rPr>
        <w:t>,</w:t>
      </w:r>
      <w:r w:rsidR="00F34272" w:rsidRPr="00A43930">
        <w:rPr>
          <w:rFonts w:ascii="Calibri" w:eastAsia="Calibri" w:hAnsi="Calibri" w:cs="Calibri"/>
          <w:color w:val="000000" w:themeColor="text1"/>
        </w:rPr>
        <w:t xml:space="preserve"> </w:t>
      </w:r>
      <w:r w:rsidR="003A414D" w:rsidRPr="00A43930">
        <w:rPr>
          <w:rFonts w:ascii="Calibri" w:eastAsia="Calibri" w:hAnsi="Calibri" w:cs="Calibri"/>
          <w:color w:val="000000" w:themeColor="text1"/>
        </w:rPr>
        <w:t>Freitas</w:t>
      </w:r>
      <w:r w:rsidR="00F34272" w:rsidRPr="00A43930">
        <w:rPr>
          <w:rFonts w:ascii="Calibri" w:eastAsia="Calibri" w:hAnsi="Calibri" w:cs="Calibri"/>
          <w:color w:val="000000" w:themeColor="text1"/>
        </w:rPr>
        <w:t xml:space="preserve"> will enjoy a </w:t>
      </w:r>
      <w:r w:rsidR="00F34272" w:rsidRPr="00A43930">
        <w:rPr>
          <w:rFonts w:ascii="Calibri" w:eastAsia="Calibri" w:hAnsi="Calibri" w:cs="Calibri"/>
          <w:color w:val="000000" w:themeColor="text1"/>
        </w:rPr>
        <w:lastRenderedPageBreak/>
        <w:t>special opportunity to boost his professional development, learning and taking inspiration from the best.</w:t>
      </w:r>
    </w:p>
    <w:p w14:paraId="75EBD8D3" w14:textId="77777777" w:rsidR="00F34272" w:rsidRPr="00A43930" w:rsidRDefault="00F34272" w:rsidP="00F34272">
      <w:pPr>
        <w:shd w:val="clear" w:color="auto" w:fill="FFFFFF" w:themeFill="background1"/>
        <w:spacing w:line="240" w:lineRule="auto"/>
        <w:jc w:val="both"/>
        <w:rPr>
          <w:rFonts w:ascii="Calibri" w:eastAsia="Calibri" w:hAnsi="Calibri" w:cs="Calibri"/>
          <w:color w:val="000000" w:themeColor="text1"/>
          <w:highlight w:val="yellow"/>
        </w:rPr>
      </w:pPr>
    </w:p>
    <w:p w14:paraId="3D56345B" w14:textId="49CB2A13" w:rsidR="003A0F4C" w:rsidRPr="00A43930" w:rsidRDefault="007757E9">
      <w:pPr>
        <w:shd w:val="clear" w:color="auto" w:fill="FFFFFF"/>
        <w:spacing w:line="240" w:lineRule="auto"/>
        <w:jc w:val="both"/>
        <w:rPr>
          <w:rFonts w:ascii="Calibri" w:eastAsia="Calibri" w:hAnsi="Calibri" w:cs="Calibri"/>
        </w:rPr>
      </w:pPr>
      <w:r w:rsidRPr="00A43930">
        <w:rPr>
          <w:rFonts w:ascii="Calibri" w:eastAsia="Calibri" w:hAnsi="Calibri" w:cs="Calibri"/>
        </w:rPr>
        <w:t xml:space="preserve">About his path </w:t>
      </w:r>
      <w:r w:rsidR="003A414D" w:rsidRPr="00A43930">
        <w:rPr>
          <w:rFonts w:ascii="Calibri" w:eastAsia="Calibri" w:hAnsi="Calibri" w:cs="Calibri"/>
        </w:rPr>
        <w:t>through</w:t>
      </w:r>
      <w:r w:rsidR="007D2DF3" w:rsidRPr="00A43930">
        <w:rPr>
          <w:rFonts w:ascii="Calibri" w:eastAsia="Calibri" w:hAnsi="Calibri" w:cs="Calibri"/>
        </w:rPr>
        <w:t xml:space="preserve"> the Competition</w:t>
      </w:r>
      <w:r w:rsidRPr="00A43930">
        <w:rPr>
          <w:rFonts w:ascii="Calibri" w:eastAsia="Calibri" w:hAnsi="Calibri" w:cs="Calibri"/>
        </w:rPr>
        <w:t xml:space="preserve">, chef </w:t>
      </w:r>
      <w:r w:rsidRPr="00A43930">
        <w:rPr>
          <w:rFonts w:ascii="Calibri" w:eastAsia="Calibri" w:hAnsi="Calibri" w:cs="Calibri"/>
          <w:b/>
        </w:rPr>
        <w:t>Nelson Freitas</w:t>
      </w:r>
      <w:r w:rsidRPr="00A43930">
        <w:rPr>
          <w:rFonts w:ascii="Calibri" w:eastAsia="Calibri" w:hAnsi="Calibri" w:cs="Calibri"/>
        </w:rPr>
        <w:t xml:space="preserve"> said: “</w:t>
      </w:r>
      <w:proofErr w:type="gramStart"/>
      <w:r w:rsidRPr="00A43930">
        <w:rPr>
          <w:rFonts w:ascii="Calibri" w:eastAsia="Calibri" w:hAnsi="Calibri" w:cs="Calibri"/>
        </w:rPr>
        <w:t>S.Pellegrino</w:t>
      </w:r>
      <w:proofErr w:type="gramEnd"/>
      <w:r w:rsidRPr="00A43930">
        <w:rPr>
          <w:rFonts w:ascii="Calibri" w:eastAsia="Calibri" w:hAnsi="Calibri" w:cs="Calibri"/>
        </w:rPr>
        <w:t xml:space="preserve"> Young Chef Academy Competition was an amazing experience, as it allows connections, </w:t>
      </w:r>
      <w:r w:rsidR="00D523CA" w:rsidRPr="00A43930">
        <w:rPr>
          <w:rFonts w:ascii="Calibri" w:eastAsia="Calibri" w:hAnsi="Calibri" w:cs="Calibri"/>
        </w:rPr>
        <w:t xml:space="preserve">[and] </w:t>
      </w:r>
      <w:r w:rsidRPr="00A43930">
        <w:rPr>
          <w:rFonts w:ascii="Calibri" w:eastAsia="Calibri" w:hAnsi="Calibri" w:cs="Calibri"/>
        </w:rPr>
        <w:t>sharing information, culture and of course</w:t>
      </w:r>
      <w:r w:rsidR="00D523CA" w:rsidRPr="00A43930">
        <w:rPr>
          <w:rFonts w:ascii="Calibri" w:eastAsia="Calibri" w:hAnsi="Calibri" w:cs="Calibri"/>
        </w:rPr>
        <w:t>,</w:t>
      </w:r>
      <w:r w:rsidRPr="00A43930">
        <w:rPr>
          <w:rFonts w:ascii="Calibri" w:eastAsia="Calibri" w:hAnsi="Calibri" w:cs="Calibri"/>
        </w:rPr>
        <w:t xml:space="preserve"> knowledge. I feel that I´ve grown in a professional and personal way, discovering new horizons and a renewed motivation for the future. For me it was not an end point but the beginning of a new journey. The Competition is the ideal context for all the young chefs who desire to show their work and test themselves. My advice for the new participants </w:t>
      </w:r>
      <w:proofErr w:type="gramStart"/>
      <w:r w:rsidRPr="00A43930">
        <w:rPr>
          <w:rFonts w:ascii="Calibri" w:eastAsia="Calibri" w:hAnsi="Calibri" w:cs="Calibri"/>
        </w:rPr>
        <w:t>is</w:t>
      </w:r>
      <w:r w:rsidR="00F34272" w:rsidRPr="00A43930">
        <w:rPr>
          <w:rFonts w:ascii="Calibri" w:eastAsia="Calibri" w:hAnsi="Calibri" w:cs="Calibri"/>
        </w:rPr>
        <w:t>:</w:t>
      </w:r>
      <w:proofErr w:type="gramEnd"/>
      <w:r w:rsidR="00F34272" w:rsidRPr="00A43930">
        <w:rPr>
          <w:rFonts w:ascii="Calibri" w:eastAsia="Calibri" w:hAnsi="Calibri" w:cs="Calibri"/>
        </w:rPr>
        <w:t xml:space="preserve"> </w:t>
      </w:r>
      <w:r w:rsidRPr="00A43930">
        <w:rPr>
          <w:rFonts w:ascii="Calibri" w:eastAsia="Calibri" w:hAnsi="Calibri" w:cs="Calibri"/>
        </w:rPr>
        <w:t>bring something personal, bring something you feel a deep connection with to show your very best!”</w:t>
      </w:r>
    </w:p>
    <w:p w14:paraId="2F235955" w14:textId="77777777" w:rsidR="003A0F4C" w:rsidRPr="00A43930" w:rsidRDefault="003A0F4C">
      <w:pPr>
        <w:shd w:val="clear" w:color="auto" w:fill="FFFFFF"/>
        <w:spacing w:line="240" w:lineRule="auto"/>
        <w:jc w:val="both"/>
        <w:rPr>
          <w:rFonts w:ascii="Calibri" w:eastAsia="Calibri" w:hAnsi="Calibri" w:cs="Calibri"/>
        </w:rPr>
      </w:pPr>
    </w:p>
    <w:p w14:paraId="7A26D649" w14:textId="1191BFE4" w:rsidR="003A0F4C" w:rsidRPr="00A43930" w:rsidRDefault="007757E9">
      <w:pPr>
        <w:shd w:val="clear" w:color="auto" w:fill="FFFFFF"/>
        <w:spacing w:line="240" w:lineRule="auto"/>
        <w:jc w:val="both"/>
        <w:rPr>
          <w:rFonts w:ascii="Calibri" w:eastAsia="Calibri" w:hAnsi="Calibri" w:cs="Calibri"/>
        </w:rPr>
      </w:pPr>
      <w:r w:rsidRPr="00A43930">
        <w:rPr>
          <w:rFonts w:ascii="Calibri" w:eastAsia="Calibri" w:hAnsi="Calibri" w:cs="Calibri"/>
        </w:rPr>
        <w:t>During the Competition</w:t>
      </w:r>
      <w:r w:rsidR="00D523CA" w:rsidRPr="00A43930">
        <w:rPr>
          <w:rFonts w:ascii="Calibri" w:eastAsia="Calibri" w:hAnsi="Calibri" w:cs="Calibri"/>
        </w:rPr>
        <w:t>,</w:t>
      </w:r>
      <w:r w:rsidRPr="00A43930">
        <w:rPr>
          <w:rFonts w:ascii="Calibri" w:eastAsia="Calibri" w:hAnsi="Calibri" w:cs="Calibri"/>
        </w:rPr>
        <w:t xml:space="preserve"> applicants will also compete for three additional awards which will recogni</w:t>
      </w:r>
      <w:r w:rsidR="00D523CA" w:rsidRPr="00A43930">
        <w:rPr>
          <w:rFonts w:ascii="Calibri" w:eastAsia="Calibri" w:hAnsi="Calibri" w:cs="Calibri"/>
        </w:rPr>
        <w:t>s</w:t>
      </w:r>
      <w:r w:rsidRPr="00A43930">
        <w:rPr>
          <w:rFonts w:ascii="Calibri" w:eastAsia="Calibri" w:hAnsi="Calibri" w:cs="Calibri"/>
        </w:rPr>
        <w:t>e young chefs' varied beliefs and approaches to creat</w:t>
      </w:r>
      <w:r w:rsidR="00D523CA" w:rsidRPr="00A43930">
        <w:rPr>
          <w:rFonts w:ascii="Calibri" w:eastAsia="Calibri" w:hAnsi="Calibri" w:cs="Calibri"/>
        </w:rPr>
        <w:t>ing</w:t>
      </w:r>
      <w:r w:rsidRPr="00A43930">
        <w:rPr>
          <w:rFonts w:ascii="Calibri" w:eastAsia="Calibri" w:hAnsi="Calibri" w:cs="Calibri"/>
        </w:rPr>
        <w:t xml:space="preserve"> positive </w:t>
      </w:r>
      <w:r w:rsidR="00D523CA" w:rsidRPr="00A43930">
        <w:rPr>
          <w:rFonts w:ascii="Calibri" w:eastAsia="Calibri" w:hAnsi="Calibri" w:cs="Calibri"/>
        </w:rPr>
        <w:t xml:space="preserve">societal </w:t>
      </w:r>
      <w:r w:rsidRPr="00A43930">
        <w:rPr>
          <w:rFonts w:ascii="Calibri" w:eastAsia="Calibri" w:hAnsi="Calibri" w:cs="Calibri"/>
        </w:rPr>
        <w:t>change through food:</w:t>
      </w:r>
    </w:p>
    <w:p w14:paraId="3EF7A881" w14:textId="77777777" w:rsidR="003A0F4C" w:rsidRPr="00A43930" w:rsidRDefault="003A0F4C">
      <w:pPr>
        <w:shd w:val="clear" w:color="auto" w:fill="FFFFFF"/>
        <w:spacing w:line="240" w:lineRule="auto"/>
        <w:jc w:val="both"/>
        <w:rPr>
          <w:rFonts w:ascii="Calibri" w:eastAsia="Calibri" w:hAnsi="Calibri" w:cs="Calibri"/>
        </w:rPr>
      </w:pPr>
    </w:p>
    <w:p w14:paraId="3E082B9D" w14:textId="2C28837D" w:rsidR="003A0F4C" w:rsidRPr="00A43930" w:rsidRDefault="007757E9">
      <w:pPr>
        <w:numPr>
          <w:ilvl w:val="0"/>
          <w:numId w:val="1"/>
        </w:numPr>
        <w:shd w:val="clear" w:color="auto" w:fill="FFFFFF"/>
        <w:spacing w:line="240" w:lineRule="auto"/>
        <w:jc w:val="both"/>
        <w:rPr>
          <w:rFonts w:ascii="Calibri" w:eastAsia="Calibri" w:hAnsi="Calibri" w:cs="Calibri"/>
        </w:rPr>
      </w:pPr>
      <w:proofErr w:type="gramStart"/>
      <w:r w:rsidRPr="00A43930">
        <w:rPr>
          <w:rFonts w:ascii="Calibri" w:eastAsia="Calibri" w:hAnsi="Calibri" w:cs="Calibri"/>
          <w:b/>
        </w:rPr>
        <w:t>S.Pellegrino</w:t>
      </w:r>
      <w:proofErr w:type="gramEnd"/>
      <w:r w:rsidRPr="00A43930">
        <w:rPr>
          <w:rFonts w:ascii="Calibri" w:eastAsia="Calibri" w:hAnsi="Calibri" w:cs="Calibri"/>
          <w:b/>
        </w:rPr>
        <w:t xml:space="preserve"> Social Responsibility Award</w:t>
      </w:r>
      <w:r w:rsidRPr="00A43930">
        <w:rPr>
          <w:rFonts w:ascii="Calibri" w:eastAsia="Calibri" w:hAnsi="Calibri" w:cs="Calibri"/>
        </w:rPr>
        <w:t xml:space="preserve">: voted </w:t>
      </w:r>
      <w:r w:rsidR="00D523CA" w:rsidRPr="00A43930">
        <w:rPr>
          <w:rFonts w:ascii="Calibri" w:eastAsia="Calibri" w:hAnsi="Calibri" w:cs="Calibri"/>
        </w:rPr>
        <w:t xml:space="preserve">for </w:t>
      </w:r>
      <w:r w:rsidRPr="00A43930">
        <w:rPr>
          <w:rFonts w:ascii="Calibri" w:eastAsia="Calibri" w:hAnsi="Calibri" w:cs="Calibri"/>
        </w:rPr>
        <w:t>by the Sustainable Restaurant Association, wh</w:t>
      </w:r>
      <w:r w:rsidR="00D523CA" w:rsidRPr="00A43930">
        <w:rPr>
          <w:rFonts w:ascii="Calibri" w:eastAsia="Calibri" w:hAnsi="Calibri" w:cs="Calibri"/>
        </w:rPr>
        <w:t>ich runs</w:t>
      </w:r>
      <w:r w:rsidRPr="00A43930">
        <w:rPr>
          <w:rFonts w:ascii="Calibri" w:eastAsia="Calibri" w:hAnsi="Calibri" w:cs="Calibri"/>
        </w:rPr>
        <w:t xml:space="preserve"> Food Made Good, the largest foodservice sustainability program and global community for driving sustainability in hospitality, th</w:t>
      </w:r>
      <w:r w:rsidR="00D523CA" w:rsidRPr="00A43930">
        <w:rPr>
          <w:rFonts w:ascii="Calibri" w:eastAsia="Calibri" w:hAnsi="Calibri" w:cs="Calibri"/>
        </w:rPr>
        <w:t>e winning</w:t>
      </w:r>
      <w:r w:rsidRPr="00A43930">
        <w:rPr>
          <w:rFonts w:ascii="Calibri" w:eastAsia="Calibri" w:hAnsi="Calibri" w:cs="Calibri"/>
        </w:rPr>
        <w:t xml:space="preserve"> dish will represent the principle that food is at its best when it's the result of socially responsible practices, encompassing sourcing, social and environmental requirements;</w:t>
      </w:r>
    </w:p>
    <w:p w14:paraId="5A7DFC34" w14:textId="40A0DDC1" w:rsidR="003A0F4C" w:rsidRPr="00A43930" w:rsidRDefault="007757E9">
      <w:pPr>
        <w:numPr>
          <w:ilvl w:val="0"/>
          <w:numId w:val="1"/>
        </w:numPr>
        <w:shd w:val="clear" w:color="auto" w:fill="FFFFFF"/>
        <w:spacing w:line="240" w:lineRule="auto"/>
        <w:jc w:val="both"/>
        <w:rPr>
          <w:rFonts w:ascii="Calibri" w:eastAsia="Calibri" w:hAnsi="Calibri" w:cs="Calibri"/>
        </w:rPr>
      </w:pPr>
      <w:r w:rsidRPr="00A43930">
        <w:rPr>
          <w:rFonts w:ascii="Calibri" w:eastAsia="Calibri" w:hAnsi="Calibri" w:cs="Calibri"/>
          <w:b/>
        </w:rPr>
        <w:t>Acqua Panna Connection in Gastronomy Award</w:t>
      </w:r>
      <w:r w:rsidRPr="00A43930">
        <w:rPr>
          <w:rFonts w:ascii="Calibri" w:eastAsia="Calibri" w:hAnsi="Calibri" w:cs="Calibri"/>
        </w:rPr>
        <w:t xml:space="preserve">: voted for by Mentors, the winner of this award will produce a dish that represents the culinary heritage of </w:t>
      </w:r>
      <w:r w:rsidR="00D523CA" w:rsidRPr="00A43930">
        <w:rPr>
          <w:rFonts w:ascii="Calibri" w:eastAsia="Calibri" w:hAnsi="Calibri" w:cs="Calibri"/>
        </w:rPr>
        <w:t>the chef’s</w:t>
      </w:r>
      <w:r w:rsidRPr="00A43930">
        <w:rPr>
          <w:rFonts w:ascii="Calibri" w:eastAsia="Calibri" w:hAnsi="Calibri" w:cs="Calibri"/>
        </w:rPr>
        <w:t xml:space="preserve"> native region. The dish should highlight traditional culinary practi</w:t>
      </w:r>
      <w:r w:rsidR="00A43930" w:rsidRPr="00A43930">
        <w:rPr>
          <w:rFonts w:ascii="Calibri" w:eastAsia="Calibri" w:hAnsi="Calibri" w:cs="Calibri"/>
        </w:rPr>
        <w:t>c</w:t>
      </w:r>
      <w:r w:rsidRPr="00A43930">
        <w:rPr>
          <w:rFonts w:ascii="Calibri" w:eastAsia="Calibri" w:hAnsi="Calibri" w:cs="Calibri"/>
        </w:rPr>
        <w:t xml:space="preserve">es and personal modern vision, providing a connection between the past and the </w:t>
      </w:r>
      <w:proofErr w:type="gramStart"/>
      <w:r w:rsidRPr="00A43930">
        <w:rPr>
          <w:rFonts w:ascii="Calibri" w:eastAsia="Calibri" w:hAnsi="Calibri" w:cs="Calibri"/>
        </w:rPr>
        <w:t>future;</w:t>
      </w:r>
      <w:proofErr w:type="gramEnd"/>
      <w:r w:rsidRPr="00A43930">
        <w:rPr>
          <w:rFonts w:ascii="Calibri" w:eastAsia="Calibri" w:hAnsi="Calibri" w:cs="Calibri"/>
        </w:rPr>
        <w:t xml:space="preserve">                         </w:t>
      </w:r>
    </w:p>
    <w:p w14:paraId="2E412C63" w14:textId="4D72B573" w:rsidR="003A0F4C" w:rsidRPr="00A43930" w:rsidRDefault="007757E9">
      <w:pPr>
        <w:numPr>
          <w:ilvl w:val="0"/>
          <w:numId w:val="1"/>
        </w:numPr>
        <w:shd w:val="clear" w:color="auto" w:fill="FFFFFF"/>
        <w:spacing w:line="240" w:lineRule="auto"/>
        <w:jc w:val="both"/>
        <w:rPr>
          <w:rFonts w:ascii="Calibri" w:eastAsia="Calibri" w:hAnsi="Calibri" w:cs="Calibri"/>
        </w:rPr>
      </w:pPr>
      <w:r w:rsidRPr="00A43930">
        <w:rPr>
          <w:rFonts w:ascii="Calibri" w:eastAsia="Calibri" w:hAnsi="Calibri" w:cs="Calibri"/>
          <w:b/>
        </w:rPr>
        <w:t>Fine Dining Lovers Food for Thought Award</w:t>
      </w:r>
      <w:r w:rsidRPr="00A43930">
        <w:rPr>
          <w:rFonts w:ascii="Calibri" w:eastAsia="Calibri" w:hAnsi="Calibri" w:cs="Calibri"/>
        </w:rPr>
        <w:t>: voted for by the online Fine Dining Lovers community, this award will be for the young chef who best represent</w:t>
      </w:r>
      <w:r w:rsidR="00D523CA" w:rsidRPr="00A43930">
        <w:rPr>
          <w:rFonts w:ascii="Calibri" w:eastAsia="Calibri" w:hAnsi="Calibri" w:cs="Calibri"/>
        </w:rPr>
        <w:t>s</w:t>
      </w:r>
      <w:r w:rsidRPr="00A43930">
        <w:rPr>
          <w:rFonts w:ascii="Calibri" w:eastAsia="Calibri" w:hAnsi="Calibri" w:cs="Calibri"/>
        </w:rPr>
        <w:t xml:space="preserve"> </w:t>
      </w:r>
      <w:r w:rsidR="00D523CA" w:rsidRPr="00A43930">
        <w:rPr>
          <w:rFonts w:ascii="Calibri" w:eastAsia="Calibri" w:hAnsi="Calibri" w:cs="Calibri"/>
        </w:rPr>
        <w:t>their</w:t>
      </w:r>
      <w:r w:rsidRPr="00A43930">
        <w:rPr>
          <w:rFonts w:ascii="Calibri" w:eastAsia="Calibri" w:hAnsi="Calibri" w:cs="Calibri"/>
        </w:rPr>
        <w:t xml:space="preserve"> personal belief</w:t>
      </w:r>
      <w:r w:rsidR="00D523CA" w:rsidRPr="00A43930">
        <w:rPr>
          <w:rFonts w:ascii="Calibri" w:eastAsia="Calibri" w:hAnsi="Calibri" w:cs="Calibri"/>
        </w:rPr>
        <w:t>s</w:t>
      </w:r>
      <w:r w:rsidRPr="00A43930">
        <w:rPr>
          <w:rFonts w:ascii="Calibri" w:eastAsia="Calibri" w:hAnsi="Calibri" w:cs="Calibri"/>
        </w:rPr>
        <w:t xml:space="preserve"> with</w:t>
      </w:r>
      <w:r w:rsidR="00D523CA" w:rsidRPr="00A43930">
        <w:rPr>
          <w:rFonts w:ascii="Calibri" w:eastAsia="Calibri" w:hAnsi="Calibri" w:cs="Calibri"/>
        </w:rPr>
        <w:t xml:space="preserve"> a</w:t>
      </w:r>
      <w:r w:rsidRPr="00A43930">
        <w:rPr>
          <w:rFonts w:ascii="Calibri" w:eastAsia="Calibri" w:hAnsi="Calibri" w:cs="Calibri"/>
        </w:rPr>
        <w:t xml:space="preserve"> signature </w:t>
      </w:r>
      <w:proofErr w:type="gramStart"/>
      <w:r w:rsidRPr="00A43930">
        <w:rPr>
          <w:rFonts w:ascii="Calibri" w:eastAsia="Calibri" w:hAnsi="Calibri" w:cs="Calibri"/>
        </w:rPr>
        <w:t>dish;</w:t>
      </w:r>
      <w:proofErr w:type="gramEnd"/>
    </w:p>
    <w:p w14:paraId="15508F1C" w14:textId="77777777" w:rsidR="003A0F4C" w:rsidRPr="00A43930" w:rsidRDefault="003A0F4C">
      <w:pPr>
        <w:shd w:val="clear" w:color="auto" w:fill="FFFFFF"/>
        <w:spacing w:line="240" w:lineRule="auto"/>
        <w:ind w:left="720"/>
        <w:jc w:val="both"/>
        <w:rPr>
          <w:rFonts w:ascii="Calibri" w:eastAsia="Calibri" w:hAnsi="Calibri" w:cs="Calibri"/>
        </w:rPr>
      </w:pPr>
    </w:p>
    <w:p w14:paraId="615F5B0E" w14:textId="308E3A38" w:rsidR="007757E9" w:rsidRPr="00A43930" w:rsidRDefault="007757E9" w:rsidP="55BECB40">
      <w:pPr>
        <w:spacing w:line="240" w:lineRule="auto"/>
        <w:jc w:val="both"/>
        <w:rPr>
          <w:rFonts w:ascii="Calibri" w:eastAsia="Calibri" w:hAnsi="Calibri" w:cs="Calibri"/>
        </w:rPr>
      </w:pPr>
      <w:r w:rsidRPr="00A43930">
        <w:rPr>
          <w:rFonts w:ascii="Calibri" w:eastAsia="Calibri" w:hAnsi="Calibri" w:cs="Calibri"/>
          <w:highlight w:val="white"/>
        </w:rPr>
        <w:t xml:space="preserve">To learn more about the initiative please visit: </w:t>
      </w:r>
      <w:hyperlink r:id="rId13">
        <w:r w:rsidRPr="00A43930">
          <w:rPr>
            <w:rFonts w:ascii="Calibri" w:eastAsia="Calibri" w:hAnsi="Calibri" w:cs="Calibri"/>
            <w:highlight w:val="white"/>
            <w:u w:val="single"/>
          </w:rPr>
          <w:t>www.sanpellegrinoyoungchefacademy.com</w:t>
        </w:r>
      </w:hyperlink>
      <w:r w:rsidRPr="00A43930">
        <w:rPr>
          <w:rFonts w:ascii="Calibri" w:eastAsia="Calibri" w:hAnsi="Calibri" w:cs="Calibri"/>
          <w:b/>
          <w:bCs/>
          <w:highlight w:val="white"/>
        </w:rPr>
        <w:t xml:space="preserve">.  </w:t>
      </w:r>
    </w:p>
    <w:p w14:paraId="67E491B1" w14:textId="77777777" w:rsidR="003A0F4C" w:rsidRPr="00A43930" w:rsidRDefault="003A0F4C">
      <w:pPr>
        <w:shd w:val="clear" w:color="auto" w:fill="FFFFFF"/>
        <w:spacing w:line="240" w:lineRule="auto"/>
        <w:jc w:val="both"/>
        <w:rPr>
          <w:rFonts w:ascii="Calibri" w:eastAsia="Calibri" w:hAnsi="Calibri" w:cs="Calibri"/>
          <w:color w:val="FF0000"/>
        </w:rPr>
      </w:pPr>
    </w:p>
    <w:p w14:paraId="46B62E42" w14:textId="77777777" w:rsidR="003A0F4C" w:rsidRPr="00A43930" w:rsidRDefault="003A0F4C">
      <w:pPr>
        <w:shd w:val="clear" w:color="auto" w:fill="FFFFFF"/>
        <w:spacing w:line="240" w:lineRule="auto"/>
        <w:jc w:val="both"/>
        <w:rPr>
          <w:rFonts w:ascii="Calibri" w:eastAsia="Calibri" w:hAnsi="Calibri" w:cs="Calibri"/>
        </w:rPr>
      </w:pPr>
    </w:p>
    <w:p w14:paraId="56197696" w14:textId="77777777" w:rsidR="003A0F4C" w:rsidRPr="00A43930" w:rsidRDefault="007757E9">
      <w:pPr>
        <w:numPr>
          <w:ilvl w:val="0"/>
          <w:numId w:val="2"/>
        </w:numPr>
        <w:spacing w:before="180" w:line="240" w:lineRule="auto"/>
        <w:jc w:val="center"/>
        <w:rPr>
          <w:rFonts w:ascii="Calibri" w:eastAsia="Calibri" w:hAnsi="Calibri" w:cs="Calibri"/>
          <w:b/>
        </w:rPr>
      </w:pPr>
      <w:r w:rsidRPr="00A43930">
        <w:rPr>
          <w:rFonts w:ascii="Calibri" w:eastAsia="Calibri" w:hAnsi="Calibri" w:cs="Calibri"/>
          <w:b/>
        </w:rPr>
        <w:t xml:space="preserve">ENDS - </w:t>
      </w:r>
    </w:p>
    <w:p w14:paraId="29E745D0" w14:textId="77777777" w:rsidR="003A0F4C" w:rsidRPr="00A43930" w:rsidRDefault="003A0F4C">
      <w:pPr>
        <w:shd w:val="clear" w:color="auto" w:fill="FFFFFF"/>
        <w:spacing w:line="240" w:lineRule="auto"/>
        <w:jc w:val="center"/>
        <w:rPr>
          <w:rFonts w:ascii="Calibri" w:eastAsia="Calibri" w:hAnsi="Calibri" w:cs="Calibri"/>
          <w:i/>
        </w:rPr>
      </w:pPr>
    </w:p>
    <w:p w14:paraId="286E16EE" w14:textId="77777777" w:rsidR="003A0F4C" w:rsidRPr="00A43930" w:rsidRDefault="003A0F4C">
      <w:pPr>
        <w:spacing w:line="240" w:lineRule="auto"/>
        <w:rPr>
          <w:rFonts w:ascii="Calibri" w:eastAsia="Calibri" w:hAnsi="Calibri" w:cs="Calibri"/>
          <w:b/>
          <w:highlight w:val="white"/>
        </w:rPr>
      </w:pPr>
    </w:p>
    <w:p w14:paraId="22725E30" w14:textId="77777777" w:rsidR="003A0F4C" w:rsidRPr="00A43930" w:rsidRDefault="003A0F4C">
      <w:pPr>
        <w:spacing w:line="240" w:lineRule="auto"/>
        <w:rPr>
          <w:rFonts w:ascii="Calibri" w:eastAsia="Calibri" w:hAnsi="Calibri" w:cs="Calibri"/>
          <w:b/>
          <w:highlight w:val="white"/>
        </w:rPr>
      </w:pPr>
    </w:p>
    <w:p w14:paraId="189413FB" w14:textId="77777777" w:rsidR="003A0F4C" w:rsidRPr="00A43930" w:rsidRDefault="003A0F4C">
      <w:pPr>
        <w:spacing w:line="240" w:lineRule="auto"/>
        <w:rPr>
          <w:rFonts w:ascii="Calibri" w:eastAsia="Calibri" w:hAnsi="Calibri" w:cs="Calibri"/>
          <w:b/>
          <w:highlight w:val="white"/>
        </w:rPr>
      </w:pPr>
    </w:p>
    <w:p w14:paraId="03CF5509" w14:textId="77777777" w:rsidR="003A0F4C" w:rsidRPr="00A43930" w:rsidRDefault="007757E9">
      <w:pPr>
        <w:spacing w:line="240" w:lineRule="auto"/>
        <w:rPr>
          <w:rFonts w:ascii="Calibri" w:eastAsia="Calibri" w:hAnsi="Calibri" w:cs="Calibri"/>
          <w:b/>
          <w:highlight w:val="white"/>
        </w:rPr>
      </w:pPr>
      <w:r w:rsidRPr="00A43930">
        <w:rPr>
          <w:rFonts w:ascii="Calibri" w:eastAsia="Calibri" w:hAnsi="Calibri" w:cs="Calibri"/>
          <w:b/>
          <w:highlight w:val="white"/>
        </w:rPr>
        <w:t xml:space="preserve">About </w:t>
      </w:r>
      <w:proofErr w:type="gramStart"/>
      <w:r w:rsidRPr="00A43930">
        <w:rPr>
          <w:rFonts w:ascii="Calibri" w:eastAsia="Calibri" w:hAnsi="Calibri" w:cs="Calibri"/>
          <w:b/>
          <w:highlight w:val="white"/>
        </w:rPr>
        <w:t>S.Pellegrino</w:t>
      </w:r>
      <w:proofErr w:type="gramEnd"/>
      <w:r w:rsidRPr="00A43930">
        <w:rPr>
          <w:rFonts w:ascii="Calibri" w:eastAsia="Calibri" w:hAnsi="Calibri" w:cs="Calibri"/>
          <w:b/>
          <w:highlight w:val="white"/>
        </w:rPr>
        <w:t xml:space="preserve"> Young Chef Academy</w:t>
      </w:r>
    </w:p>
    <w:p w14:paraId="43FDED5F" w14:textId="77777777" w:rsidR="003A0F4C" w:rsidRPr="00A43930" w:rsidRDefault="007757E9">
      <w:pPr>
        <w:shd w:val="clear" w:color="auto" w:fill="FFFFFF"/>
        <w:spacing w:line="240" w:lineRule="auto"/>
        <w:rPr>
          <w:rFonts w:ascii="Calibri" w:eastAsia="Calibri" w:hAnsi="Calibri" w:cs="Calibri"/>
          <w:highlight w:val="white"/>
        </w:rPr>
      </w:pPr>
      <w:r w:rsidRPr="00A43930">
        <w:rPr>
          <w:rFonts w:ascii="Calibri" w:eastAsia="Calibri" w:hAnsi="Calibri" w:cs="Calibri"/>
          <w:highlight w:val="white"/>
        </w:rPr>
        <w:t xml:space="preserve">Gastronomy has the potential to transform society, shaping a more inclusive, more sustainable future. But doing requires talent. That's why </w:t>
      </w:r>
      <w:proofErr w:type="gramStart"/>
      <w:r w:rsidRPr="00A43930">
        <w:rPr>
          <w:rFonts w:ascii="Calibri" w:eastAsia="Calibri" w:hAnsi="Calibri" w:cs="Calibri"/>
          <w:highlight w:val="white"/>
        </w:rPr>
        <w:t>S.Pellegrino</w:t>
      </w:r>
      <w:proofErr w:type="gramEnd"/>
      <w:r w:rsidRPr="00A43930">
        <w:rPr>
          <w:rFonts w:ascii="Calibri" w:eastAsia="Calibri" w:hAnsi="Calibri" w:cs="Calibri"/>
          <w:highlight w:val="white"/>
        </w:rPr>
        <w:t xml:space="preserve"> has created S.Pellegrino Young Chef Academy, a platform to attract, connect and nurture the next generation of culinary talents. An environment that will empower them through education, mentoring and experience opportunities, as well as through the renowned global competition. </w:t>
      </w:r>
    </w:p>
    <w:p w14:paraId="7F882AB4" w14:textId="77777777" w:rsidR="003A0F4C" w:rsidRPr="00A43930" w:rsidRDefault="007757E9">
      <w:pPr>
        <w:shd w:val="clear" w:color="auto" w:fill="FFFFFF"/>
        <w:spacing w:line="240" w:lineRule="auto"/>
        <w:rPr>
          <w:rFonts w:ascii="Calibri" w:eastAsia="Calibri" w:hAnsi="Calibri" w:cs="Calibri"/>
          <w:highlight w:val="white"/>
        </w:rPr>
      </w:pPr>
      <w:r w:rsidRPr="00A43930">
        <w:rPr>
          <w:rFonts w:ascii="Calibri" w:eastAsia="Calibri" w:hAnsi="Calibri" w:cs="Calibri"/>
          <w:highlight w:val="white"/>
        </w:rPr>
        <w:t>The Academy opens its doors to members from over 70 different countries, ensuring that talent is not constrained by geography, ethnicity, or gender. This is a place where passionate young chefs interact with the most influential players in global gastronomy, and where together they cultivate an inspiring culinary community.</w:t>
      </w:r>
    </w:p>
    <w:p w14:paraId="25DB2963" w14:textId="77777777" w:rsidR="003A0F4C" w:rsidRPr="00A43930" w:rsidRDefault="007757E9">
      <w:pPr>
        <w:shd w:val="clear" w:color="auto" w:fill="FFFFFF"/>
        <w:spacing w:line="240" w:lineRule="auto"/>
        <w:rPr>
          <w:rFonts w:ascii="Calibri" w:eastAsia="Calibri" w:hAnsi="Calibri" w:cs="Calibri"/>
          <w:highlight w:val="white"/>
        </w:rPr>
      </w:pPr>
      <w:r w:rsidRPr="00A43930">
        <w:rPr>
          <w:rFonts w:ascii="Calibri" w:eastAsia="Calibri" w:hAnsi="Calibri" w:cs="Calibri"/>
          <w:highlight w:val="white"/>
        </w:rPr>
        <w:t xml:space="preserve">To discover more please visit: </w:t>
      </w:r>
      <w:hyperlink r:id="rId14">
        <w:r w:rsidRPr="00A43930">
          <w:rPr>
            <w:rFonts w:ascii="Calibri" w:eastAsia="Calibri" w:hAnsi="Calibri" w:cs="Calibri"/>
            <w:color w:val="0000FF"/>
            <w:u w:val="single"/>
          </w:rPr>
          <w:t>https://www.sanpellegrinoyoungchefacademy.com/</w:t>
        </w:r>
      </w:hyperlink>
      <w:r w:rsidRPr="00A43930">
        <w:rPr>
          <w:rFonts w:ascii="Calibri" w:eastAsia="Calibri" w:hAnsi="Calibri" w:cs="Calibri"/>
        </w:rPr>
        <w:t xml:space="preserve"> </w:t>
      </w:r>
    </w:p>
    <w:p w14:paraId="63CF8751" w14:textId="77777777" w:rsidR="003A0F4C" w:rsidRPr="00A43930" w:rsidRDefault="003A0F4C">
      <w:pPr>
        <w:spacing w:line="240" w:lineRule="auto"/>
        <w:rPr>
          <w:rFonts w:ascii="Calibri" w:eastAsia="Calibri" w:hAnsi="Calibri" w:cs="Calibri"/>
          <w:b/>
          <w:highlight w:val="white"/>
        </w:rPr>
      </w:pPr>
    </w:p>
    <w:p w14:paraId="25987481" w14:textId="18EB5D2D" w:rsidR="40E4A880" w:rsidRPr="006961BD" w:rsidRDefault="40E4A880" w:rsidP="40E4A880">
      <w:pPr>
        <w:spacing w:line="240" w:lineRule="auto"/>
        <w:rPr>
          <w:rFonts w:ascii="Calibri" w:eastAsia="Calibri" w:hAnsi="Calibri" w:cs="Calibri"/>
          <w:b/>
          <w:bCs/>
          <w:highlight w:val="white"/>
          <w:lang w:val="en-US"/>
        </w:rPr>
      </w:pPr>
    </w:p>
    <w:p w14:paraId="2B870BCA" w14:textId="77777777" w:rsidR="003A0F4C" w:rsidRPr="00070986" w:rsidRDefault="007757E9">
      <w:pPr>
        <w:spacing w:line="240" w:lineRule="auto"/>
        <w:rPr>
          <w:rFonts w:ascii="Calibri" w:eastAsia="Calibri" w:hAnsi="Calibri" w:cs="Calibri"/>
          <w:b/>
          <w:highlight w:val="white"/>
          <w:lang w:val="it-IT"/>
        </w:rPr>
      </w:pPr>
      <w:r w:rsidRPr="00070986">
        <w:rPr>
          <w:rFonts w:ascii="Calibri" w:eastAsia="Calibri" w:hAnsi="Calibri" w:cs="Calibri"/>
          <w:b/>
          <w:highlight w:val="white"/>
          <w:lang w:val="it-IT"/>
        </w:rPr>
        <w:t xml:space="preserve">About </w:t>
      </w:r>
      <w:proofErr w:type="gramStart"/>
      <w:r w:rsidRPr="00070986">
        <w:rPr>
          <w:rFonts w:ascii="Calibri" w:eastAsia="Calibri" w:hAnsi="Calibri" w:cs="Calibri"/>
          <w:b/>
          <w:highlight w:val="white"/>
          <w:lang w:val="it-IT"/>
        </w:rPr>
        <w:t>S.Pellegrino</w:t>
      </w:r>
      <w:proofErr w:type="gramEnd"/>
      <w:r w:rsidRPr="00070986">
        <w:rPr>
          <w:rFonts w:ascii="Calibri" w:eastAsia="Calibri" w:hAnsi="Calibri" w:cs="Calibri"/>
          <w:b/>
          <w:highlight w:val="white"/>
          <w:lang w:val="it-IT"/>
        </w:rPr>
        <w:t xml:space="preserve"> and Acqua Panna</w:t>
      </w:r>
    </w:p>
    <w:p w14:paraId="76DC044B" w14:textId="77777777" w:rsidR="003A0F4C" w:rsidRPr="00A43930" w:rsidRDefault="007757E9">
      <w:pPr>
        <w:spacing w:line="240" w:lineRule="auto"/>
        <w:jc w:val="both"/>
        <w:rPr>
          <w:rFonts w:ascii="Calibri" w:eastAsia="Calibri" w:hAnsi="Calibri" w:cs="Calibri"/>
          <w:highlight w:val="white"/>
        </w:rPr>
      </w:pPr>
      <w:proofErr w:type="gramStart"/>
      <w:r w:rsidRPr="00A43930">
        <w:rPr>
          <w:rFonts w:ascii="Calibri" w:eastAsia="Calibri" w:hAnsi="Calibri" w:cs="Calibri"/>
          <w:highlight w:val="white"/>
        </w:rPr>
        <w:t>S.Pellegrino</w:t>
      </w:r>
      <w:proofErr w:type="gramEnd"/>
      <w:r w:rsidRPr="00A43930">
        <w:rPr>
          <w:rFonts w:ascii="Calibri" w:eastAsia="Calibri" w:hAnsi="Calibri" w:cs="Calibri"/>
          <w:highlight w:val="white"/>
        </w:rPr>
        <w:t xml:space="preserve">, Acqua Panna and Sanpellegrino Italian Sparkling Drinks are international trademarks of Sanpellegrino S.p.A., which is based in Milan, Italy. Distributed in over 150 countries through branches </w:t>
      </w:r>
      <w:r w:rsidRPr="00A43930">
        <w:rPr>
          <w:rFonts w:ascii="Calibri" w:eastAsia="Calibri" w:hAnsi="Calibri" w:cs="Calibri"/>
          <w:highlight w:val="white"/>
        </w:rPr>
        <w:lastRenderedPageBreak/>
        <w:t xml:space="preserve">and distributors on all five continents, these products represent quality, excellence by virtue of their origins and perfectly interpret Italian style worldwide as a synthesis of pleasure, </w:t>
      </w:r>
      <w:proofErr w:type="gramStart"/>
      <w:r w:rsidRPr="00A43930">
        <w:rPr>
          <w:rFonts w:ascii="Calibri" w:eastAsia="Calibri" w:hAnsi="Calibri" w:cs="Calibri"/>
          <w:highlight w:val="white"/>
        </w:rPr>
        <w:t>health</w:t>
      </w:r>
      <w:proofErr w:type="gramEnd"/>
      <w:r w:rsidRPr="00A43930">
        <w:rPr>
          <w:rFonts w:ascii="Calibri" w:eastAsia="Calibri" w:hAnsi="Calibri" w:cs="Calibri"/>
          <w:highlight w:val="white"/>
        </w:rPr>
        <w:t xml:space="preserve"> and well-being. Founded in 1899, Sanpellegrino S.p.A. is the leading company in the beverage sector in Italy with its range of mineral waters, non-alcoholic </w:t>
      </w:r>
      <w:proofErr w:type="gramStart"/>
      <w:r w:rsidRPr="00A43930">
        <w:rPr>
          <w:rFonts w:ascii="Calibri" w:eastAsia="Calibri" w:hAnsi="Calibri" w:cs="Calibri"/>
          <w:highlight w:val="white"/>
        </w:rPr>
        <w:t>aperitifs</w:t>
      </w:r>
      <w:proofErr w:type="gramEnd"/>
      <w:r w:rsidRPr="00A43930">
        <w:rPr>
          <w:rFonts w:ascii="Calibri" w:eastAsia="Calibri" w:hAnsi="Calibri" w:cs="Calibri"/>
          <w:highlight w:val="white"/>
        </w:rPr>
        <w:t xml:space="preserve"> and drinks.</w:t>
      </w:r>
    </w:p>
    <w:p w14:paraId="719DAF1F" w14:textId="77777777" w:rsidR="003A0F4C" w:rsidRPr="00A43930" w:rsidRDefault="007757E9">
      <w:pPr>
        <w:spacing w:line="240" w:lineRule="auto"/>
        <w:jc w:val="both"/>
        <w:rPr>
          <w:rFonts w:ascii="Calibri" w:eastAsia="Calibri" w:hAnsi="Calibri" w:cs="Calibri"/>
          <w:highlight w:val="white"/>
        </w:rPr>
      </w:pPr>
      <w:r w:rsidRPr="00A43930">
        <w:rPr>
          <w:rFonts w:ascii="Calibri" w:eastAsia="Calibri" w:hAnsi="Calibri" w:cs="Calibri"/>
          <w:highlight w:val="white"/>
        </w:rPr>
        <w:t>Sanpellegrino has always been committed to enhancing this primary good for the planet and works responsibly and passionately to ensure that this resource has a secure future.</w:t>
      </w:r>
    </w:p>
    <w:p w14:paraId="49543E75" w14:textId="77777777" w:rsidR="003A0F4C" w:rsidRPr="00A43930" w:rsidRDefault="007757E9">
      <w:pPr>
        <w:spacing w:line="240" w:lineRule="auto"/>
        <w:jc w:val="both"/>
        <w:rPr>
          <w:rFonts w:ascii="Calibri" w:eastAsia="Calibri" w:hAnsi="Calibri" w:cs="Calibri"/>
          <w:highlight w:val="white"/>
        </w:rPr>
      </w:pPr>
      <w:r w:rsidRPr="00A43930">
        <w:rPr>
          <w:rFonts w:ascii="Calibri" w:eastAsia="Calibri" w:hAnsi="Calibri" w:cs="Calibri"/>
          <w:highlight w:val="white"/>
        </w:rPr>
        <w:t xml:space="preserve"> </w:t>
      </w:r>
    </w:p>
    <w:p w14:paraId="3FECF4A2" w14:textId="77777777" w:rsidR="003A0F4C" w:rsidRPr="00A43930" w:rsidRDefault="003A0F4C">
      <w:pPr>
        <w:spacing w:line="240" w:lineRule="auto"/>
        <w:rPr>
          <w:b/>
        </w:rPr>
      </w:pPr>
    </w:p>
    <w:p w14:paraId="0071B46F" w14:textId="77777777" w:rsidR="003A0F4C" w:rsidRPr="00A43930" w:rsidRDefault="007757E9">
      <w:pPr>
        <w:spacing w:line="240" w:lineRule="auto"/>
        <w:rPr>
          <w:rFonts w:ascii="Calibri" w:eastAsia="Calibri" w:hAnsi="Calibri" w:cs="Calibri"/>
          <w:b/>
        </w:rPr>
      </w:pPr>
      <w:r w:rsidRPr="00A43930">
        <w:rPr>
          <w:rFonts w:ascii="Calibri" w:eastAsia="Calibri" w:hAnsi="Calibri" w:cs="Calibri"/>
          <w:b/>
        </w:rPr>
        <w:t>For more information:</w:t>
      </w:r>
    </w:p>
    <w:p w14:paraId="2523C80A" w14:textId="77777777" w:rsidR="003A0F4C" w:rsidRPr="00A43930" w:rsidRDefault="007757E9">
      <w:pPr>
        <w:spacing w:line="240" w:lineRule="auto"/>
        <w:rPr>
          <w:rFonts w:ascii="Calibri" w:eastAsia="Calibri" w:hAnsi="Calibri" w:cs="Calibri"/>
          <w:b/>
          <w:highlight w:val="yellow"/>
        </w:rPr>
      </w:pPr>
      <w:r w:rsidRPr="00A43930">
        <w:rPr>
          <w:rFonts w:ascii="Calibri" w:eastAsia="Calibri" w:hAnsi="Calibri" w:cs="Calibri"/>
          <w:b/>
          <w:highlight w:val="yellow"/>
        </w:rPr>
        <w:t>(Local agency name)</w:t>
      </w:r>
    </w:p>
    <w:p w14:paraId="68BDE692" w14:textId="77777777" w:rsidR="003A0F4C" w:rsidRPr="00A43930" w:rsidRDefault="007757E9">
      <w:pPr>
        <w:spacing w:line="240" w:lineRule="auto"/>
        <w:rPr>
          <w:rFonts w:ascii="Calibri" w:eastAsia="Calibri" w:hAnsi="Calibri" w:cs="Calibri"/>
          <w:b/>
          <w:i/>
          <w:highlight w:val="yellow"/>
        </w:rPr>
      </w:pPr>
      <w:r w:rsidRPr="00A43930">
        <w:rPr>
          <w:rFonts w:ascii="Calibri" w:eastAsia="Calibri" w:hAnsi="Calibri" w:cs="Calibri"/>
          <w:b/>
          <w:i/>
          <w:highlight w:val="yellow"/>
        </w:rPr>
        <w:t>Enter your respective contact info here.</w:t>
      </w:r>
    </w:p>
    <w:p w14:paraId="58436A8F" w14:textId="77777777" w:rsidR="003A0F4C" w:rsidRPr="00A43930" w:rsidRDefault="003A0F4C">
      <w:pPr>
        <w:spacing w:line="240" w:lineRule="auto"/>
        <w:rPr>
          <w:rFonts w:ascii="Calibri" w:eastAsia="Calibri" w:hAnsi="Calibri" w:cs="Calibri"/>
          <w:highlight w:val="yellow"/>
        </w:rPr>
      </w:pPr>
    </w:p>
    <w:p w14:paraId="2D5BC751" w14:textId="77777777" w:rsidR="003A0F4C" w:rsidRPr="00A43930" w:rsidRDefault="003A0F4C">
      <w:pPr>
        <w:spacing w:line="240" w:lineRule="auto"/>
        <w:rPr>
          <w:rFonts w:ascii="Calibri" w:eastAsia="Calibri" w:hAnsi="Calibri" w:cs="Calibri"/>
          <w:b/>
        </w:rPr>
      </w:pPr>
    </w:p>
    <w:p w14:paraId="34FA4053" w14:textId="77777777" w:rsidR="003A0F4C" w:rsidRPr="00A43930" w:rsidRDefault="003A0F4C">
      <w:pPr>
        <w:shd w:val="clear" w:color="auto" w:fill="FFFFFF"/>
        <w:spacing w:line="240" w:lineRule="auto"/>
        <w:rPr>
          <w:rFonts w:ascii="Calibri" w:eastAsia="Calibri" w:hAnsi="Calibri" w:cs="Calibri"/>
          <w:i/>
          <w:color w:val="1B1B1B"/>
          <w:sz w:val="27"/>
          <w:szCs w:val="27"/>
          <w:highlight w:val="white"/>
        </w:rPr>
      </w:pPr>
    </w:p>
    <w:sectPr w:rsidR="003A0F4C" w:rsidRPr="00A43930">
      <w:head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80A8" w14:textId="77777777" w:rsidR="00D333FF" w:rsidRDefault="00D333FF">
      <w:pPr>
        <w:spacing w:line="240" w:lineRule="auto"/>
      </w:pPr>
      <w:r>
        <w:separator/>
      </w:r>
    </w:p>
  </w:endnote>
  <w:endnote w:type="continuationSeparator" w:id="0">
    <w:p w14:paraId="39ADCE9C" w14:textId="77777777" w:rsidR="00D333FF" w:rsidRDefault="00D33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BE49" w14:textId="77777777" w:rsidR="00D333FF" w:rsidRDefault="00D333FF">
      <w:pPr>
        <w:spacing w:line="240" w:lineRule="auto"/>
      </w:pPr>
      <w:r>
        <w:separator/>
      </w:r>
    </w:p>
  </w:footnote>
  <w:footnote w:type="continuationSeparator" w:id="0">
    <w:p w14:paraId="015E90CA" w14:textId="77777777" w:rsidR="00D333FF" w:rsidRDefault="00D33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C6B" w14:textId="77777777" w:rsidR="003A0F4C" w:rsidRDefault="007757E9">
    <w:r>
      <w:rPr>
        <w:noProof/>
      </w:rPr>
      <w:drawing>
        <wp:anchor distT="0" distB="0" distL="0" distR="0" simplePos="0" relativeHeight="251658240" behindDoc="1" locked="0" layoutInCell="1" hidden="0" allowOverlap="1" wp14:anchorId="7505D001" wp14:editId="7B09BA89">
          <wp:simplePos x="0" y="0"/>
          <wp:positionH relativeFrom="column">
            <wp:posOffset>2247900</wp:posOffset>
          </wp:positionH>
          <wp:positionV relativeFrom="paragraph">
            <wp:posOffset>-276224</wp:posOffset>
          </wp:positionV>
          <wp:extent cx="1557338" cy="788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7338" cy="788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70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8D7F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1029735">
    <w:abstractNumId w:val="1"/>
  </w:num>
  <w:num w:numId="2" w16cid:durableId="59514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4C"/>
    <w:rsid w:val="00070986"/>
    <w:rsid w:val="000910CF"/>
    <w:rsid w:val="002404CD"/>
    <w:rsid w:val="002705F6"/>
    <w:rsid w:val="003A0F4C"/>
    <w:rsid w:val="003A414D"/>
    <w:rsid w:val="003D14D3"/>
    <w:rsid w:val="00404E7C"/>
    <w:rsid w:val="00432810"/>
    <w:rsid w:val="004C2C10"/>
    <w:rsid w:val="005C19CA"/>
    <w:rsid w:val="006961BD"/>
    <w:rsid w:val="006F0B2D"/>
    <w:rsid w:val="00742FE8"/>
    <w:rsid w:val="007757E9"/>
    <w:rsid w:val="007D2DF3"/>
    <w:rsid w:val="008500FE"/>
    <w:rsid w:val="008E415F"/>
    <w:rsid w:val="0098243E"/>
    <w:rsid w:val="009B6319"/>
    <w:rsid w:val="00A43930"/>
    <w:rsid w:val="00A70EE4"/>
    <w:rsid w:val="00AD53C2"/>
    <w:rsid w:val="00BB539C"/>
    <w:rsid w:val="00BF5133"/>
    <w:rsid w:val="00CD32B9"/>
    <w:rsid w:val="00D12A87"/>
    <w:rsid w:val="00D333FF"/>
    <w:rsid w:val="00D523CA"/>
    <w:rsid w:val="00EE7BD4"/>
    <w:rsid w:val="00F16489"/>
    <w:rsid w:val="00F34272"/>
    <w:rsid w:val="00F4419B"/>
    <w:rsid w:val="00F71E29"/>
    <w:rsid w:val="02D09A5F"/>
    <w:rsid w:val="0A0116B7"/>
    <w:rsid w:val="0EB5A4C6"/>
    <w:rsid w:val="1405B836"/>
    <w:rsid w:val="14932629"/>
    <w:rsid w:val="18A5E863"/>
    <w:rsid w:val="2B62C5FF"/>
    <w:rsid w:val="2C966692"/>
    <w:rsid w:val="2D2AFB5E"/>
    <w:rsid w:val="30CCC252"/>
    <w:rsid w:val="316F8770"/>
    <w:rsid w:val="331533C2"/>
    <w:rsid w:val="3497E6A5"/>
    <w:rsid w:val="39EE3BA5"/>
    <w:rsid w:val="3A4836A9"/>
    <w:rsid w:val="3AE3110F"/>
    <w:rsid w:val="3E3FB232"/>
    <w:rsid w:val="40E4A880"/>
    <w:rsid w:val="44B99334"/>
    <w:rsid w:val="519DF026"/>
    <w:rsid w:val="55BECB40"/>
    <w:rsid w:val="58060AE5"/>
    <w:rsid w:val="592B7744"/>
    <w:rsid w:val="5AAE0768"/>
    <w:rsid w:val="5C4A549A"/>
    <w:rsid w:val="5E4FEED8"/>
    <w:rsid w:val="60F6D88E"/>
    <w:rsid w:val="67B435DE"/>
    <w:rsid w:val="6C3590CC"/>
    <w:rsid w:val="78D18F4A"/>
    <w:rsid w:val="7AF7022F"/>
    <w:rsid w:val="7C92D2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DE00"/>
  <w15:docId w15:val="{8C8CDFAD-F1F5-4166-8581-3BF3C847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iPriority w:val="99"/>
    <w:unhideWhenUsed/>
    <w:rsid w:val="009B6319"/>
    <w:rPr>
      <w:color w:val="0000FF" w:themeColor="hyperlink"/>
      <w:u w:val="single"/>
    </w:rPr>
  </w:style>
  <w:style w:type="character" w:styleId="Menzionenonrisolta">
    <w:name w:val="Unresolved Mention"/>
    <w:basedOn w:val="Carpredefinitoparagrafo"/>
    <w:uiPriority w:val="99"/>
    <w:semiHidden/>
    <w:unhideWhenUsed/>
    <w:rsid w:val="009B6319"/>
    <w:rPr>
      <w:color w:val="605E5C"/>
      <w:shd w:val="clear" w:color="auto" w:fill="E1DFDD"/>
    </w:rPr>
  </w:style>
  <w:style w:type="paragraph" w:styleId="Revisione">
    <w:name w:val="Revision"/>
    <w:hidden/>
    <w:uiPriority w:val="99"/>
    <w:semiHidden/>
    <w:rsid w:val="00432810"/>
    <w:pPr>
      <w:spacing w:line="240" w:lineRule="auto"/>
    </w:pPr>
  </w:style>
  <w:style w:type="character" w:styleId="Enfasicorsivo">
    <w:name w:val="Emphasis"/>
    <w:basedOn w:val="Carpredefinitoparagrafo"/>
    <w:uiPriority w:val="20"/>
    <w:qFormat/>
    <w:rsid w:val="00D523CA"/>
    <w:rPr>
      <w:i/>
      <w:iCs/>
    </w:rPr>
  </w:style>
  <w:style w:type="character" w:styleId="Collegamentovisitato">
    <w:name w:val="FollowedHyperlink"/>
    <w:basedOn w:val="Carpredefinitoparagrafo"/>
    <w:uiPriority w:val="99"/>
    <w:semiHidden/>
    <w:unhideWhenUsed/>
    <w:rsid w:val="003A4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pellegrinoyoungchefacadem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pellegrinoyoungchefacademy.com/the-competition/application-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pellegrinoyoungchefacadem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pellegrinoyoungchef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3fb106-9922-4565-a3c8-25de1d5c29c1" xsi:nil="true"/>
    <lcf76f155ced4ddcb4097134ff3c332f xmlns="9de36f5b-d5e5-4b83-afc7-f28f710673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801265830BAA4ABBB0D27F38131398" ma:contentTypeVersion="11" ma:contentTypeDescription="Create a new document." ma:contentTypeScope="" ma:versionID="a14719f8317824b795e7c62d8cd7606d">
  <xsd:schema xmlns:xsd="http://www.w3.org/2001/XMLSchema" xmlns:xs="http://www.w3.org/2001/XMLSchema" xmlns:p="http://schemas.microsoft.com/office/2006/metadata/properties" xmlns:ns2="9de36f5b-d5e5-4b83-afc7-f28f71067367" xmlns:ns3="4a3fb106-9922-4565-a3c8-25de1d5c29c1" targetNamespace="http://schemas.microsoft.com/office/2006/metadata/properties" ma:root="true" ma:fieldsID="58bf06e5d431073e191566f1f01f0f73" ns2:_="" ns3:_="">
    <xsd:import namespace="9de36f5b-d5e5-4b83-afc7-f28f71067367"/>
    <xsd:import namespace="4a3fb106-9922-4565-a3c8-25de1d5c29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6f5b-d5e5-4b83-afc7-f28f71067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fb106-9922-4565-a3c8-25de1d5c29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0b782e-6b6f-4e94-ba70-d0397c1e2fcd}" ma:internalName="TaxCatchAll" ma:showField="CatchAllData" ma:web="4a3fb106-9922-4565-a3c8-25de1d5c2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479B8-670B-4AC5-8FD5-021AF611A0D3}">
  <ds:schemaRefs>
    <ds:schemaRef ds:uri="http://schemas.microsoft.com/sharepoint/v3/contenttype/forms"/>
  </ds:schemaRefs>
</ds:datastoreItem>
</file>

<file path=customXml/itemProps2.xml><?xml version="1.0" encoding="utf-8"?>
<ds:datastoreItem xmlns:ds="http://schemas.openxmlformats.org/officeDocument/2006/customXml" ds:itemID="{BC7F06B7-6688-4488-B735-40DFAB725EE3}">
  <ds:schemaRefs>
    <ds:schemaRef ds:uri="http://schemas.openxmlformats.org/officeDocument/2006/bibliography"/>
  </ds:schemaRefs>
</ds:datastoreItem>
</file>

<file path=customXml/itemProps3.xml><?xml version="1.0" encoding="utf-8"?>
<ds:datastoreItem xmlns:ds="http://schemas.openxmlformats.org/officeDocument/2006/customXml" ds:itemID="{55ACB1D9-E3E6-4BA7-A50D-36880AAFCB21}">
  <ds:schemaRefs>
    <ds:schemaRef ds:uri="http://schemas.microsoft.com/office/2006/metadata/properties"/>
    <ds:schemaRef ds:uri="http://schemas.microsoft.com/office/infopath/2007/PartnerControls"/>
    <ds:schemaRef ds:uri="4a3fb106-9922-4565-a3c8-25de1d5c29c1"/>
    <ds:schemaRef ds:uri="9de36f5b-d5e5-4b83-afc7-f28f71067367"/>
  </ds:schemaRefs>
</ds:datastoreItem>
</file>

<file path=customXml/itemProps4.xml><?xml version="1.0" encoding="utf-8"?>
<ds:datastoreItem xmlns:ds="http://schemas.openxmlformats.org/officeDocument/2006/customXml" ds:itemID="{81C20F8B-9108-447F-B7DC-5F1B59523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6f5b-d5e5-4b83-afc7-f28f71067367"/>
    <ds:schemaRef ds:uri="4a3fb106-9922-4565-a3c8-25de1d5c2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Foglietta,Marika,IT-Assago</dc:creator>
  <cp:lastModifiedBy>Foglietta,Marika,IT-Assago</cp:lastModifiedBy>
  <cp:revision>6</cp:revision>
  <dcterms:created xsi:type="dcterms:W3CDTF">2024-01-17T09:06:00Z</dcterms:created>
  <dcterms:modified xsi:type="dcterms:W3CDTF">2024-02-16T10:15:00Z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0x01010022801265830BAA4ABBB0D27F38131398</vt:lpwstr>
  </property>
  <property fmtid="{D5CDD505-2E9C-101B-9397-08002B2CF9AE}" pid="3" name="MSIP_Label_1ada0a2f-b917-4d51-b0d0-d418a10c8b23_Enabled">
    <vt:lpwstr>true</vt:lpwstr>
  </property>
  <property fmtid="{D5CDD505-2E9C-101B-9397-08002B2CF9AE}" pid="4" name="MSIP_Label_1ada0a2f-b917-4d51-b0d0-d418a10c8b23_SetDate">
    <vt:lpwstr>2024-01-09T07:59:06Z</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iteId">
    <vt:lpwstr>12a3af23-a769-4654-847f-958f3d479f4a</vt:lpwstr>
  </property>
  <property fmtid="{D5CDD505-2E9C-101B-9397-08002B2CF9AE}" pid="8" name="MSIP_Label_1ada0a2f-b917-4d51-b0d0-d418a10c8b23_ActionId">
    <vt:lpwstr>61cd04be-6aef-4628-a954-090903aadcd3</vt:lpwstr>
  </property>
  <property fmtid="{D5CDD505-2E9C-101B-9397-08002B2CF9AE}" pid="9" name="MSIP_Label_1ada0a2f-b917-4d51-b0d0-d418a10c8b23_ContentBits">
    <vt:lpwstr>0</vt:lpwstr>
  </property>
  <property fmtid="{D5CDD505-2E9C-101B-9397-08002B2CF9AE}" pid="10" name="MediaServiceImageTags">
    <vt:lpwstr/>
  </property>
</Properties>
</file>